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3B" w:rsidRDefault="00690A3B" w:rsidP="007A40A2">
      <w:pPr>
        <w:jc w:val="center"/>
      </w:pP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74274282" r:id="rId6"/>
        </w:object>
      </w:r>
      <w:r>
        <w:t xml:space="preserve">                                                                                                                               </w:t>
      </w:r>
    </w:p>
    <w:p w:rsidR="00690A3B" w:rsidRDefault="00690A3B" w:rsidP="007A40A2">
      <w:pPr>
        <w:spacing w:line="360" w:lineRule="auto"/>
        <w:jc w:val="center"/>
      </w:pPr>
    </w:p>
    <w:p w:rsidR="00690A3B" w:rsidRPr="008D7DF4" w:rsidRDefault="00690A3B" w:rsidP="007A40A2">
      <w:pPr>
        <w:spacing w:line="360" w:lineRule="auto"/>
        <w:jc w:val="center"/>
        <w:rPr>
          <w:sz w:val="24"/>
          <w:szCs w:val="24"/>
        </w:rPr>
      </w:pPr>
      <w:r w:rsidRPr="008D7DF4">
        <w:rPr>
          <w:sz w:val="24"/>
          <w:szCs w:val="24"/>
        </w:rPr>
        <w:t>МУНИЦИПАЛЬНОЕ ОБРАЗОВАНИЕ «БОГАШЕВСКОЕ СЕЛЬСКОЕ ПОСЕЛЕНИЕ»</w:t>
      </w:r>
    </w:p>
    <w:p w:rsidR="00690A3B" w:rsidRPr="008D7DF4" w:rsidRDefault="00690A3B" w:rsidP="007A40A2">
      <w:pPr>
        <w:spacing w:line="360" w:lineRule="auto"/>
        <w:jc w:val="center"/>
        <w:rPr>
          <w:sz w:val="24"/>
          <w:szCs w:val="24"/>
        </w:rPr>
      </w:pPr>
    </w:p>
    <w:p w:rsidR="00690A3B" w:rsidRPr="008D7DF4" w:rsidRDefault="00690A3B" w:rsidP="007A40A2">
      <w:pPr>
        <w:spacing w:line="360" w:lineRule="auto"/>
        <w:jc w:val="center"/>
        <w:rPr>
          <w:b/>
          <w:sz w:val="24"/>
          <w:szCs w:val="24"/>
        </w:rPr>
      </w:pPr>
      <w:r w:rsidRPr="008D7DF4">
        <w:rPr>
          <w:b/>
          <w:sz w:val="24"/>
          <w:szCs w:val="24"/>
        </w:rPr>
        <w:t>СОВЕТ БОГАШЕВСКОГО СЕЛЬСКОГО ПОСЕЛЕНИЯ</w:t>
      </w:r>
    </w:p>
    <w:p w:rsidR="00690A3B" w:rsidRDefault="00690A3B" w:rsidP="007A40A2">
      <w:pPr>
        <w:ind w:left="-540"/>
        <w:jc w:val="center"/>
        <w:rPr>
          <w:b/>
          <w:sz w:val="28"/>
        </w:rPr>
      </w:pPr>
    </w:p>
    <w:p w:rsidR="00690A3B" w:rsidRDefault="00690A3B" w:rsidP="007A40A2">
      <w:pPr>
        <w:ind w:left="-54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90A3B" w:rsidRPr="00CF5A7E" w:rsidRDefault="00690A3B" w:rsidP="007A40A2">
      <w:pPr>
        <w:rPr>
          <w:sz w:val="24"/>
          <w:szCs w:val="24"/>
        </w:rPr>
      </w:pPr>
      <w:r w:rsidRPr="00CF5A7E">
        <w:rPr>
          <w:sz w:val="24"/>
          <w:szCs w:val="24"/>
        </w:rPr>
        <w:t xml:space="preserve">       с. Богашево</w:t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  <w:t xml:space="preserve">                               </w:t>
      </w:r>
    </w:p>
    <w:p w:rsidR="00690A3B" w:rsidRPr="00AD1788" w:rsidRDefault="00690A3B" w:rsidP="007A40A2">
      <w:pPr>
        <w:jc w:val="center"/>
        <w:rPr>
          <w:sz w:val="24"/>
          <w:szCs w:val="24"/>
          <w:u w:val="single"/>
        </w:rPr>
      </w:pPr>
      <w:r w:rsidRPr="00CF5A7E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02</w:t>
      </w:r>
      <w:r w:rsidRPr="00AD1788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</w:t>
      </w:r>
      <w:r w:rsidRPr="00AD1788">
        <w:rPr>
          <w:sz w:val="24"/>
          <w:szCs w:val="24"/>
          <w:u w:val="single"/>
        </w:rPr>
        <w:t xml:space="preserve">.2014 г.  № </w:t>
      </w:r>
      <w:r>
        <w:rPr>
          <w:sz w:val="24"/>
          <w:szCs w:val="24"/>
          <w:u w:val="single"/>
        </w:rPr>
        <w:t>29</w:t>
      </w:r>
    </w:p>
    <w:p w:rsidR="00690A3B" w:rsidRPr="00CF5A7E" w:rsidRDefault="00690A3B" w:rsidP="007A40A2">
      <w:pPr>
        <w:jc w:val="center"/>
        <w:rPr>
          <w:sz w:val="24"/>
          <w:szCs w:val="24"/>
        </w:rPr>
      </w:pPr>
      <w:r w:rsidRPr="00CF5A7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38</w:t>
      </w:r>
      <w:r w:rsidRPr="00CF5A7E">
        <w:rPr>
          <w:sz w:val="24"/>
          <w:szCs w:val="24"/>
        </w:rPr>
        <w:t xml:space="preserve">-ое собрание </w:t>
      </w:r>
      <w:r>
        <w:rPr>
          <w:sz w:val="24"/>
          <w:szCs w:val="24"/>
        </w:rPr>
        <w:t>3</w:t>
      </w:r>
      <w:r w:rsidRPr="00CF5A7E">
        <w:rPr>
          <w:sz w:val="24"/>
          <w:szCs w:val="24"/>
        </w:rPr>
        <w:t>-го созыва</w:t>
      </w:r>
    </w:p>
    <w:p w:rsidR="00690A3B" w:rsidRDefault="00690A3B" w:rsidP="007A40A2">
      <w:pPr>
        <w:spacing w:line="360" w:lineRule="auto"/>
        <w:ind w:left="360"/>
        <w:jc w:val="both"/>
        <w:rPr>
          <w:sz w:val="24"/>
          <w:szCs w:val="24"/>
        </w:rPr>
      </w:pPr>
      <w:r w:rsidRPr="001A6028">
        <w:rPr>
          <w:sz w:val="24"/>
          <w:szCs w:val="24"/>
        </w:rPr>
        <w:t xml:space="preserve"> </w:t>
      </w:r>
    </w:p>
    <w:p w:rsidR="00690A3B" w:rsidRDefault="00690A3B" w:rsidP="007A40A2">
      <w:pPr>
        <w:spacing w:line="360" w:lineRule="auto"/>
        <w:ind w:left="360"/>
        <w:jc w:val="both"/>
        <w:rPr>
          <w:sz w:val="24"/>
          <w:szCs w:val="24"/>
        </w:rPr>
      </w:pPr>
    </w:p>
    <w:p w:rsidR="00690A3B" w:rsidRDefault="00690A3B" w:rsidP="004871A6">
      <w:pPr>
        <w:widowControl/>
        <w:autoSpaceDE/>
        <w:autoSpaceDN/>
        <w:adjustRightInd/>
        <w:ind w:left="180"/>
        <w:rPr>
          <w:sz w:val="24"/>
          <w:szCs w:val="24"/>
        </w:rPr>
      </w:pPr>
      <w:r w:rsidRPr="004871A6">
        <w:rPr>
          <w:sz w:val="24"/>
          <w:szCs w:val="24"/>
        </w:rPr>
        <w:t xml:space="preserve">О внесении изменений и дополнений в решение </w:t>
      </w:r>
    </w:p>
    <w:p w:rsidR="00690A3B" w:rsidRDefault="00690A3B" w:rsidP="004871A6">
      <w:pPr>
        <w:widowControl/>
        <w:autoSpaceDE/>
        <w:autoSpaceDN/>
        <w:adjustRightInd/>
        <w:ind w:left="180"/>
        <w:rPr>
          <w:sz w:val="24"/>
          <w:szCs w:val="24"/>
        </w:rPr>
      </w:pPr>
      <w:r w:rsidRPr="004871A6">
        <w:rPr>
          <w:sz w:val="24"/>
          <w:szCs w:val="24"/>
        </w:rPr>
        <w:t xml:space="preserve">Совета Богашевского сельского поселения  от 05.12.2013 № 56 </w:t>
      </w:r>
    </w:p>
    <w:p w:rsidR="00690A3B" w:rsidRDefault="00690A3B" w:rsidP="004871A6">
      <w:pPr>
        <w:widowControl/>
        <w:autoSpaceDE/>
        <w:autoSpaceDN/>
        <w:adjustRightInd/>
        <w:ind w:left="180"/>
        <w:rPr>
          <w:sz w:val="24"/>
          <w:szCs w:val="24"/>
        </w:rPr>
      </w:pPr>
      <w:r w:rsidRPr="004871A6">
        <w:rPr>
          <w:sz w:val="24"/>
          <w:szCs w:val="24"/>
        </w:rPr>
        <w:t>«Об утверждении Пол</w:t>
      </w:r>
      <w:r w:rsidRPr="004871A6">
        <w:rPr>
          <w:sz w:val="24"/>
          <w:szCs w:val="24"/>
        </w:rPr>
        <w:t>о</w:t>
      </w:r>
      <w:r w:rsidRPr="004871A6">
        <w:rPr>
          <w:sz w:val="24"/>
          <w:szCs w:val="24"/>
        </w:rPr>
        <w:t xml:space="preserve">жения о бюджетном процессе </w:t>
      </w:r>
    </w:p>
    <w:p w:rsidR="00690A3B" w:rsidRPr="004871A6" w:rsidRDefault="00690A3B" w:rsidP="004871A6">
      <w:pPr>
        <w:widowControl/>
        <w:autoSpaceDE/>
        <w:autoSpaceDN/>
        <w:adjustRightInd/>
        <w:ind w:left="180"/>
        <w:rPr>
          <w:sz w:val="24"/>
          <w:szCs w:val="24"/>
        </w:rPr>
      </w:pPr>
      <w:r w:rsidRPr="004871A6">
        <w:rPr>
          <w:sz w:val="24"/>
          <w:szCs w:val="24"/>
        </w:rPr>
        <w:t>в муниципальном образовании «Богашевское сельское посел</w:t>
      </w:r>
      <w:r w:rsidRPr="004871A6">
        <w:rPr>
          <w:sz w:val="24"/>
          <w:szCs w:val="24"/>
        </w:rPr>
        <w:t>е</w:t>
      </w:r>
      <w:r w:rsidRPr="004871A6">
        <w:rPr>
          <w:sz w:val="24"/>
          <w:szCs w:val="24"/>
        </w:rPr>
        <w:t>ние»</w:t>
      </w:r>
    </w:p>
    <w:p w:rsidR="00690A3B" w:rsidRPr="007E2F3C" w:rsidRDefault="00690A3B" w:rsidP="007E2F3C">
      <w:pPr>
        <w:pStyle w:val="ConsPlusTitle"/>
        <w:ind w:left="14" w:right="45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0A3B" w:rsidRPr="00DE0F8E" w:rsidRDefault="00690A3B" w:rsidP="008F1AC3">
      <w:pPr>
        <w:widowControl/>
        <w:autoSpaceDE/>
        <w:autoSpaceDN/>
        <w:adjustRightInd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E0F8E">
        <w:rPr>
          <w:sz w:val="24"/>
          <w:szCs w:val="24"/>
        </w:rPr>
        <w:t>Рассмотрев протест прокуратуры Томского района от 31.03.2014 № 2-92-в-2014 на решение Совета Богашевского сельского поселения от 05.12.2013 № 56 «Об утвержд</w:t>
      </w:r>
      <w:r w:rsidRPr="00DE0F8E">
        <w:rPr>
          <w:sz w:val="24"/>
          <w:szCs w:val="24"/>
        </w:rPr>
        <w:t>е</w:t>
      </w:r>
      <w:r w:rsidRPr="00DE0F8E">
        <w:rPr>
          <w:sz w:val="24"/>
          <w:szCs w:val="24"/>
        </w:rPr>
        <w:t>нии Положения о бюджетном процессе в муниципальном образовании «Богашевское сельское поселение»,  руководствуясь Бюджетным кодексом Российской Федерации, Федеральным законом от 06 октября 2003 года № 131-ФЗ «Об общих принципах орган</w:t>
      </w:r>
      <w:r w:rsidRPr="00DE0F8E">
        <w:rPr>
          <w:sz w:val="24"/>
          <w:szCs w:val="24"/>
        </w:rPr>
        <w:t>и</w:t>
      </w:r>
      <w:r w:rsidRPr="00DE0F8E">
        <w:rPr>
          <w:sz w:val="24"/>
          <w:szCs w:val="24"/>
        </w:rPr>
        <w:t>зации местного самоуправления в Российской Федерации», Уставом</w:t>
      </w:r>
      <w:r>
        <w:rPr>
          <w:sz w:val="24"/>
          <w:szCs w:val="24"/>
        </w:rPr>
        <w:t xml:space="preserve"> муниципального образования «Богашевское сельское поселение», в целях приведения нормативных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вовых актов Совета Богашевского сельского поселение в соответствие с действующим законодательством Российской Федерации, </w:t>
      </w:r>
      <w:r w:rsidRPr="00DE0F8E">
        <w:rPr>
          <w:sz w:val="24"/>
          <w:szCs w:val="24"/>
        </w:rPr>
        <w:t>проведя процедуру открытого голосования,</w:t>
      </w:r>
    </w:p>
    <w:p w:rsidR="00690A3B" w:rsidRDefault="00690A3B" w:rsidP="00AD1788">
      <w:pPr>
        <w:ind w:left="-540"/>
        <w:jc w:val="both"/>
        <w:rPr>
          <w:sz w:val="24"/>
          <w:szCs w:val="24"/>
        </w:rPr>
      </w:pPr>
      <w:r w:rsidRPr="007E0A4C">
        <w:rPr>
          <w:sz w:val="24"/>
          <w:szCs w:val="24"/>
        </w:rPr>
        <w:tab/>
      </w:r>
      <w:r w:rsidRPr="007E0A4C">
        <w:rPr>
          <w:sz w:val="24"/>
          <w:szCs w:val="24"/>
        </w:rPr>
        <w:tab/>
        <w:t xml:space="preserve">       </w:t>
      </w:r>
    </w:p>
    <w:p w:rsidR="00690A3B" w:rsidRDefault="00690A3B" w:rsidP="00AD1788">
      <w:pPr>
        <w:ind w:left="-540"/>
        <w:jc w:val="center"/>
        <w:rPr>
          <w:b/>
          <w:sz w:val="24"/>
          <w:szCs w:val="24"/>
        </w:rPr>
      </w:pPr>
      <w:r w:rsidRPr="007E0A4C">
        <w:rPr>
          <w:b/>
          <w:sz w:val="24"/>
          <w:szCs w:val="24"/>
        </w:rPr>
        <w:t>СОВЕТ БОГАШЕВСКОГО СЕЛЬСКОГО ПОСЕЛЕНИЯ РЕШИЛ:</w:t>
      </w:r>
    </w:p>
    <w:p w:rsidR="00690A3B" w:rsidRDefault="00690A3B" w:rsidP="00AD1788">
      <w:pPr>
        <w:ind w:left="-540"/>
        <w:jc w:val="center"/>
        <w:rPr>
          <w:b/>
          <w:sz w:val="24"/>
          <w:szCs w:val="24"/>
        </w:rPr>
      </w:pPr>
    </w:p>
    <w:p w:rsidR="00690A3B" w:rsidRPr="00DE0F8E" w:rsidRDefault="00690A3B" w:rsidP="008F1AC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F8E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муниципальном образовании «Богашевское сельское поселение», утвержденного </w:t>
      </w:r>
      <w:r w:rsidRPr="00DE0F8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F8E">
        <w:rPr>
          <w:rFonts w:ascii="Times New Roman" w:hAnsi="Times New Roman" w:cs="Times New Roman"/>
          <w:sz w:val="24"/>
          <w:szCs w:val="24"/>
        </w:rPr>
        <w:t xml:space="preserve"> Совета Богашевского сельского поселения </w:t>
      </w:r>
      <w:r w:rsidRPr="00DE0F8E">
        <w:rPr>
          <w:rFonts w:ascii="Times New Roman" w:hAnsi="Times New Roman"/>
          <w:sz w:val="24"/>
          <w:szCs w:val="24"/>
        </w:rPr>
        <w:t>от 05.12.2013 № 56, согласно приложению к настоящему реш</w:t>
      </w:r>
      <w:r w:rsidRPr="00DE0F8E">
        <w:rPr>
          <w:rFonts w:ascii="Times New Roman" w:hAnsi="Times New Roman"/>
          <w:sz w:val="24"/>
          <w:szCs w:val="24"/>
        </w:rPr>
        <w:t>е</w:t>
      </w:r>
      <w:r w:rsidRPr="00DE0F8E">
        <w:rPr>
          <w:rFonts w:ascii="Times New Roman" w:hAnsi="Times New Roman"/>
          <w:sz w:val="24"/>
          <w:szCs w:val="24"/>
        </w:rPr>
        <w:t>нию.</w:t>
      </w:r>
    </w:p>
    <w:p w:rsidR="00690A3B" w:rsidRPr="00DE0F8E" w:rsidRDefault="00690A3B" w:rsidP="008F1AC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DE0F8E">
        <w:rPr>
          <w:sz w:val="24"/>
          <w:szCs w:val="24"/>
        </w:rPr>
        <w:t>Направить настоящее решение Главе Богашевского сельского поселения  для подпис</w:t>
      </w:r>
      <w:r w:rsidRPr="00DE0F8E">
        <w:rPr>
          <w:sz w:val="24"/>
          <w:szCs w:val="24"/>
        </w:rPr>
        <w:t>а</w:t>
      </w:r>
      <w:r w:rsidRPr="00DE0F8E">
        <w:rPr>
          <w:sz w:val="24"/>
          <w:szCs w:val="24"/>
        </w:rPr>
        <w:t>ния в установленном порядке и опубликования в печатном средстве массовой инфо</w:t>
      </w:r>
      <w:r w:rsidRPr="00DE0F8E">
        <w:rPr>
          <w:sz w:val="24"/>
          <w:szCs w:val="24"/>
        </w:rPr>
        <w:t>р</w:t>
      </w:r>
      <w:r w:rsidRPr="00DE0F8E">
        <w:rPr>
          <w:sz w:val="24"/>
          <w:szCs w:val="24"/>
        </w:rPr>
        <w:t>мации официального издания «И</w:t>
      </w:r>
      <w:r w:rsidRPr="00DE0F8E">
        <w:rPr>
          <w:sz w:val="24"/>
          <w:szCs w:val="24"/>
        </w:rPr>
        <w:t>н</w:t>
      </w:r>
      <w:r w:rsidRPr="00DE0F8E">
        <w:rPr>
          <w:sz w:val="24"/>
          <w:szCs w:val="24"/>
        </w:rPr>
        <w:t>формационный бюллетень Богашевского сельского посел</w:t>
      </w:r>
      <w:r w:rsidRPr="00DE0F8E">
        <w:rPr>
          <w:sz w:val="24"/>
          <w:szCs w:val="24"/>
        </w:rPr>
        <w:t>е</w:t>
      </w:r>
      <w:r w:rsidRPr="00DE0F8E">
        <w:rPr>
          <w:sz w:val="24"/>
          <w:szCs w:val="24"/>
        </w:rPr>
        <w:t>ния».</w:t>
      </w:r>
    </w:p>
    <w:p w:rsidR="00690A3B" w:rsidRPr="00DE0F8E" w:rsidRDefault="00690A3B" w:rsidP="008F1AC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DE0F8E">
        <w:rPr>
          <w:sz w:val="24"/>
          <w:szCs w:val="24"/>
        </w:rPr>
        <w:t>Настоящее решение вступает в силу с момента его опубликования и обнарод</w:t>
      </w:r>
      <w:r w:rsidRPr="00DE0F8E">
        <w:rPr>
          <w:sz w:val="24"/>
          <w:szCs w:val="24"/>
        </w:rPr>
        <w:t>о</w:t>
      </w:r>
      <w:r w:rsidRPr="00DE0F8E">
        <w:rPr>
          <w:sz w:val="24"/>
          <w:szCs w:val="24"/>
        </w:rPr>
        <w:t>вания на официальном информационном сайте Богашевского сельского поселения в сети «И</w:t>
      </w:r>
      <w:r w:rsidRPr="00DE0F8E">
        <w:rPr>
          <w:sz w:val="24"/>
          <w:szCs w:val="24"/>
        </w:rPr>
        <w:t>н</w:t>
      </w:r>
      <w:r w:rsidRPr="00DE0F8E">
        <w:rPr>
          <w:sz w:val="24"/>
          <w:szCs w:val="24"/>
        </w:rPr>
        <w:t xml:space="preserve">тернет» (адрес сайта </w:t>
      </w:r>
      <w:hyperlink r:id="rId7" w:history="1">
        <w:r w:rsidRPr="00DE0F8E">
          <w:rPr>
            <w:rStyle w:val="Hyperlink"/>
            <w:sz w:val="24"/>
            <w:szCs w:val="24"/>
            <w:lang w:val="en-US"/>
          </w:rPr>
          <w:t>http</w:t>
        </w:r>
        <w:r w:rsidRPr="00DE0F8E">
          <w:rPr>
            <w:rStyle w:val="Hyperlink"/>
            <w:sz w:val="24"/>
            <w:szCs w:val="24"/>
          </w:rPr>
          <w:t>://</w:t>
        </w:r>
        <w:r w:rsidRPr="00DE0F8E">
          <w:rPr>
            <w:rStyle w:val="Hyperlink"/>
            <w:sz w:val="24"/>
            <w:szCs w:val="24"/>
            <w:lang w:val="en-US"/>
          </w:rPr>
          <w:t>www</w:t>
        </w:r>
        <w:r w:rsidRPr="00DE0F8E">
          <w:rPr>
            <w:rStyle w:val="Hyperlink"/>
            <w:sz w:val="24"/>
            <w:szCs w:val="24"/>
          </w:rPr>
          <w:t>.</w:t>
        </w:r>
        <w:r w:rsidRPr="00DE0F8E">
          <w:rPr>
            <w:rStyle w:val="Hyperlink"/>
            <w:sz w:val="24"/>
            <w:szCs w:val="24"/>
            <w:lang w:val="en-US"/>
          </w:rPr>
          <w:t>bogashevo</w:t>
        </w:r>
        <w:r w:rsidRPr="00DE0F8E">
          <w:rPr>
            <w:rStyle w:val="Hyperlink"/>
            <w:sz w:val="24"/>
            <w:szCs w:val="24"/>
          </w:rPr>
          <w:t>.</w:t>
        </w:r>
        <w:r w:rsidRPr="00DE0F8E">
          <w:rPr>
            <w:rStyle w:val="Hyperlink"/>
            <w:sz w:val="24"/>
            <w:szCs w:val="24"/>
            <w:lang w:val="en-US"/>
          </w:rPr>
          <w:t>tomsk</w:t>
        </w:r>
        <w:r w:rsidRPr="00DE0F8E">
          <w:rPr>
            <w:rStyle w:val="Hyperlink"/>
            <w:sz w:val="24"/>
            <w:szCs w:val="24"/>
          </w:rPr>
          <w:t>.</w:t>
        </w:r>
        <w:r w:rsidRPr="00DE0F8E">
          <w:rPr>
            <w:rStyle w:val="Hyperlink"/>
            <w:sz w:val="24"/>
            <w:szCs w:val="24"/>
            <w:lang w:val="en-US"/>
          </w:rPr>
          <w:t>ru</w:t>
        </w:r>
      </w:hyperlink>
      <w:r w:rsidRPr="00DE0F8E">
        <w:rPr>
          <w:sz w:val="24"/>
          <w:szCs w:val="24"/>
        </w:rPr>
        <w:t>).</w:t>
      </w:r>
    </w:p>
    <w:p w:rsidR="00690A3B" w:rsidRPr="00DE0F8E" w:rsidRDefault="00690A3B" w:rsidP="008F1AC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DE0F8E">
        <w:rPr>
          <w:sz w:val="24"/>
          <w:szCs w:val="24"/>
        </w:rPr>
        <w:t>Контроль за исполнением настоящего решения возложить на заместителя Председат</w:t>
      </w:r>
      <w:r w:rsidRPr="00DE0F8E">
        <w:rPr>
          <w:sz w:val="24"/>
          <w:szCs w:val="24"/>
        </w:rPr>
        <w:t>е</w:t>
      </w:r>
      <w:r w:rsidRPr="00DE0F8E">
        <w:rPr>
          <w:sz w:val="24"/>
          <w:szCs w:val="24"/>
        </w:rPr>
        <w:t>ля Совета Бог</w:t>
      </w:r>
      <w:r w:rsidRPr="00DE0F8E">
        <w:rPr>
          <w:sz w:val="24"/>
          <w:szCs w:val="24"/>
        </w:rPr>
        <w:t>а</w:t>
      </w:r>
      <w:r w:rsidRPr="00DE0F8E">
        <w:rPr>
          <w:sz w:val="24"/>
          <w:szCs w:val="24"/>
        </w:rPr>
        <w:t>шевского сельского поселения Т.В. Ермакову.</w:t>
      </w:r>
    </w:p>
    <w:p w:rsidR="00690A3B" w:rsidRDefault="00690A3B" w:rsidP="008F1AC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0A3B" w:rsidRPr="007369F7" w:rsidRDefault="00690A3B" w:rsidP="00DE0F8E">
      <w:pPr>
        <w:rPr>
          <w:sz w:val="24"/>
          <w:szCs w:val="24"/>
        </w:rPr>
      </w:pPr>
      <w:r w:rsidRPr="007369F7">
        <w:rPr>
          <w:sz w:val="24"/>
          <w:szCs w:val="24"/>
        </w:rPr>
        <w:t>Председатель Совета</w:t>
      </w:r>
    </w:p>
    <w:p w:rsidR="00690A3B" w:rsidRPr="007369F7" w:rsidRDefault="00690A3B" w:rsidP="00DE0F8E">
      <w:pPr>
        <w:rPr>
          <w:sz w:val="24"/>
          <w:szCs w:val="24"/>
        </w:rPr>
      </w:pPr>
      <w:r w:rsidRPr="007369F7">
        <w:rPr>
          <w:sz w:val="24"/>
          <w:szCs w:val="24"/>
        </w:rPr>
        <w:t>Богашевского сельского поселения                                                                       В.И. Гауэр</w:t>
      </w:r>
    </w:p>
    <w:p w:rsidR="00690A3B" w:rsidRPr="007369F7" w:rsidRDefault="00690A3B" w:rsidP="00DE0F8E">
      <w:pPr>
        <w:rPr>
          <w:sz w:val="24"/>
          <w:szCs w:val="24"/>
        </w:rPr>
      </w:pPr>
    </w:p>
    <w:p w:rsidR="00690A3B" w:rsidRPr="007369F7" w:rsidRDefault="00690A3B" w:rsidP="00DE0F8E">
      <w:pPr>
        <w:rPr>
          <w:sz w:val="24"/>
          <w:szCs w:val="24"/>
        </w:rPr>
      </w:pPr>
      <w:r w:rsidRPr="007369F7">
        <w:rPr>
          <w:sz w:val="24"/>
          <w:szCs w:val="24"/>
        </w:rPr>
        <w:t>Глава Богашевского сельского поселения                                                   А.В. Мазуре</w:t>
      </w:r>
      <w:r w:rsidRPr="007369F7">
        <w:rPr>
          <w:sz w:val="24"/>
          <w:szCs w:val="24"/>
        </w:rPr>
        <w:t>н</w:t>
      </w:r>
      <w:r w:rsidRPr="007369F7">
        <w:rPr>
          <w:sz w:val="24"/>
          <w:szCs w:val="24"/>
        </w:rPr>
        <w:t>ко</w:t>
      </w:r>
    </w:p>
    <w:p w:rsidR="00690A3B" w:rsidRDefault="00690A3B" w:rsidP="00DE0F8E">
      <w:pPr>
        <w:spacing w:line="360" w:lineRule="auto"/>
      </w:pPr>
    </w:p>
    <w:p w:rsidR="00690A3B" w:rsidRPr="007369F7" w:rsidRDefault="00690A3B" w:rsidP="00DE0F8E">
      <w:r>
        <w:t>Т</w:t>
      </w:r>
      <w:r w:rsidRPr="007369F7">
        <w:t>атьяна Викторовна Ермакова, 8 (3822) 931-193</w:t>
      </w:r>
      <w:r>
        <w:t xml:space="preserve">, </w:t>
      </w:r>
      <w:r w:rsidRPr="007369F7">
        <w:t>в дело № 01-02</w:t>
      </w:r>
    </w:p>
    <w:p w:rsidR="00690A3B" w:rsidRPr="00DE0F8E" w:rsidRDefault="00690A3B" w:rsidP="007E2F3C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E0F8E">
        <w:rPr>
          <w:rFonts w:ascii="Times New Roman" w:hAnsi="Times New Roman" w:cs="Times New Roman"/>
        </w:rPr>
        <w:t>Приложение к решению</w:t>
      </w:r>
    </w:p>
    <w:p w:rsidR="00690A3B" w:rsidRPr="00DE0F8E" w:rsidRDefault="00690A3B" w:rsidP="007E2F3C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E0F8E">
        <w:rPr>
          <w:rFonts w:ascii="Times New Roman" w:hAnsi="Times New Roman" w:cs="Times New Roman"/>
        </w:rPr>
        <w:t xml:space="preserve">Совета Богашевского сельского поселения </w:t>
      </w:r>
    </w:p>
    <w:p w:rsidR="00690A3B" w:rsidRPr="00DE0F8E" w:rsidRDefault="00690A3B" w:rsidP="007E2F3C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E0F8E">
        <w:rPr>
          <w:rFonts w:ascii="Times New Roman" w:hAnsi="Times New Roman" w:cs="Times New Roman"/>
        </w:rPr>
        <w:t xml:space="preserve"> от  02.10.2014 № 29</w:t>
      </w:r>
    </w:p>
    <w:p w:rsidR="00690A3B" w:rsidRDefault="00690A3B" w:rsidP="007E2F3C">
      <w:pPr>
        <w:pStyle w:val="ConsPlusTitle"/>
        <w:ind w:firstLine="85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0A3B" w:rsidRDefault="00690A3B" w:rsidP="00DE0F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E0F8E">
        <w:rPr>
          <w:rFonts w:ascii="Times New Roman" w:hAnsi="Times New Roman" w:cs="Times New Roman"/>
          <w:bCs w:val="0"/>
          <w:sz w:val="24"/>
          <w:szCs w:val="24"/>
        </w:rPr>
        <w:t xml:space="preserve">ИЗМЕНЕНИЯ И ДОПОЛНЕНИЯ </w:t>
      </w:r>
    </w:p>
    <w:p w:rsidR="00690A3B" w:rsidRDefault="00690A3B" w:rsidP="00DE0F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E0F8E">
        <w:rPr>
          <w:rFonts w:ascii="Times New Roman" w:hAnsi="Times New Roman" w:cs="Times New Roman"/>
          <w:bCs w:val="0"/>
          <w:sz w:val="24"/>
          <w:szCs w:val="24"/>
        </w:rPr>
        <w:t xml:space="preserve">В ПОЛОЖЕНИЕ О БЮДЖЕТНОМ ПРОЦЕССЕ </w:t>
      </w:r>
    </w:p>
    <w:p w:rsidR="00690A3B" w:rsidRDefault="00690A3B" w:rsidP="00DE0F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E0F8E">
        <w:rPr>
          <w:rFonts w:ascii="Times New Roman" w:hAnsi="Times New Roman" w:cs="Times New Roman"/>
          <w:bCs w:val="0"/>
          <w:sz w:val="24"/>
          <w:szCs w:val="24"/>
        </w:rPr>
        <w:t xml:space="preserve">В МУНИЦИПАЛЬНОМ ОБРАЗОВАНИИ </w:t>
      </w:r>
    </w:p>
    <w:p w:rsidR="00690A3B" w:rsidRDefault="00690A3B" w:rsidP="00DE0F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E0F8E">
        <w:rPr>
          <w:rFonts w:ascii="Times New Roman" w:hAnsi="Times New Roman" w:cs="Times New Roman"/>
          <w:bCs w:val="0"/>
          <w:sz w:val="24"/>
          <w:szCs w:val="24"/>
        </w:rPr>
        <w:t>«БОГАШЕВСКОЕ СЕЛЬСКОЕ ПОС</w:t>
      </w:r>
      <w:r w:rsidRPr="00DE0F8E">
        <w:rPr>
          <w:rFonts w:ascii="Times New Roman" w:hAnsi="Times New Roman" w:cs="Times New Roman"/>
          <w:bCs w:val="0"/>
          <w:sz w:val="24"/>
          <w:szCs w:val="24"/>
        </w:rPr>
        <w:t>Е</w:t>
      </w:r>
      <w:r w:rsidRPr="00DE0F8E">
        <w:rPr>
          <w:rFonts w:ascii="Times New Roman" w:hAnsi="Times New Roman" w:cs="Times New Roman"/>
          <w:bCs w:val="0"/>
          <w:sz w:val="24"/>
          <w:szCs w:val="24"/>
        </w:rPr>
        <w:t>ЛЕНИЕ»</w:t>
      </w:r>
    </w:p>
    <w:p w:rsidR="00690A3B" w:rsidRDefault="00690A3B" w:rsidP="00DE0F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90A3B" w:rsidRDefault="00690A3B" w:rsidP="00191A03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8. Общие положения о расходах бюджета поселения</w:t>
      </w:r>
    </w:p>
    <w:p w:rsidR="00690A3B" w:rsidRDefault="00690A3B" w:rsidP="00191A03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0A3B" w:rsidRDefault="00690A3B" w:rsidP="00191A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191A03">
        <w:rPr>
          <w:bCs/>
          <w:sz w:val="24"/>
          <w:szCs w:val="24"/>
        </w:rPr>
        <w:t>Пункт 6 статьи 8</w:t>
      </w:r>
      <w:r>
        <w:rPr>
          <w:bCs/>
          <w:sz w:val="24"/>
          <w:szCs w:val="24"/>
        </w:rPr>
        <w:t xml:space="preserve"> </w:t>
      </w:r>
      <w:r w:rsidRPr="00191A03">
        <w:rPr>
          <w:bCs/>
          <w:sz w:val="24"/>
          <w:szCs w:val="24"/>
        </w:rPr>
        <w:t xml:space="preserve">изложить в новой редакции: </w:t>
      </w:r>
    </w:p>
    <w:p w:rsidR="00690A3B" w:rsidRDefault="00690A3B" w:rsidP="00191A03">
      <w:pPr>
        <w:ind w:left="360"/>
        <w:rPr>
          <w:bCs/>
          <w:sz w:val="24"/>
          <w:szCs w:val="24"/>
        </w:rPr>
      </w:pPr>
    </w:p>
    <w:p w:rsidR="00690A3B" w:rsidRPr="00191A03" w:rsidRDefault="00690A3B" w:rsidP="00191A03">
      <w:pPr>
        <w:rPr>
          <w:sz w:val="24"/>
          <w:szCs w:val="24"/>
        </w:rPr>
      </w:pPr>
      <w:r w:rsidRPr="00191A03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6. </w:t>
      </w:r>
      <w:r w:rsidRPr="00191A03">
        <w:rPr>
          <w:sz w:val="24"/>
          <w:szCs w:val="24"/>
        </w:rPr>
        <w:t>Реестр расходных обязательств представляется Администрацией поселения</w:t>
      </w:r>
      <w:r w:rsidRPr="00191A03">
        <w:rPr>
          <w:i/>
          <w:sz w:val="24"/>
          <w:szCs w:val="24"/>
        </w:rPr>
        <w:t xml:space="preserve"> </w:t>
      </w:r>
      <w:r w:rsidRPr="00191A03">
        <w:rPr>
          <w:sz w:val="24"/>
          <w:szCs w:val="24"/>
        </w:rPr>
        <w:t>в фина</w:t>
      </w:r>
      <w:r w:rsidRPr="00191A03">
        <w:rPr>
          <w:sz w:val="24"/>
          <w:szCs w:val="24"/>
        </w:rPr>
        <w:t>н</w:t>
      </w:r>
      <w:r w:rsidRPr="00191A03">
        <w:rPr>
          <w:sz w:val="24"/>
          <w:szCs w:val="24"/>
        </w:rPr>
        <w:t>совый орган субъекта Российской Федерации в порядке, установленном финансовым о</w:t>
      </w:r>
      <w:r w:rsidRPr="00191A03">
        <w:rPr>
          <w:sz w:val="24"/>
          <w:szCs w:val="24"/>
        </w:rPr>
        <w:t>р</w:t>
      </w:r>
      <w:r w:rsidRPr="00191A03">
        <w:rPr>
          <w:sz w:val="24"/>
          <w:szCs w:val="24"/>
        </w:rPr>
        <w:t>ганом субъекта Российской Федерации (т.е. Департамент финансов Томской обла</w:t>
      </w:r>
      <w:r w:rsidRPr="00191A03">
        <w:rPr>
          <w:sz w:val="24"/>
          <w:szCs w:val="24"/>
        </w:rPr>
        <w:t>с</w:t>
      </w:r>
      <w:r w:rsidRPr="00191A03">
        <w:rPr>
          <w:sz w:val="24"/>
          <w:szCs w:val="24"/>
        </w:rPr>
        <w:t>ти)</w:t>
      </w:r>
      <w:r>
        <w:rPr>
          <w:sz w:val="24"/>
          <w:szCs w:val="24"/>
        </w:rPr>
        <w:t>.</w:t>
      </w:r>
      <w:r w:rsidRPr="00191A03">
        <w:rPr>
          <w:sz w:val="24"/>
          <w:szCs w:val="24"/>
        </w:rPr>
        <w:t>»</w:t>
      </w:r>
    </w:p>
    <w:p w:rsidR="00690A3B" w:rsidRDefault="00690A3B" w:rsidP="00191A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0A3B" w:rsidRDefault="00690A3B" w:rsidP="00191A03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30. Использование доходов, фактически полученных при исполнении местн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го бюджета сверх утвержденных решением о бюджете</w:t>
      </w:r>
    </w:p>
    <w:p w:rsidR="00690A3B" w:rsidRDefault="00690A3B" w:rsidP="00191A03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0A3B" w:rsidRDefault="00690A3B" w:rsidP="00191A03">
      <w:pPr>
        <w:rPr>
          <w:sz w:val="24"/>
          <w:szCs w:val="24"/>
        </w:rPr>
      </w:pPr>
      <w:r w:rsidRPr="00191A03">
        <w:rPr>
          <w:sz w:val="24"/>
          <w:szCs w:val="24"/>
        </w:rPr>
        <w:t xml:space="preserve">2. Пункт 2 статьи 30 </w:t>
      </w:r>
      <w:r>
        <w:rPr>
          <w:sz w:val="24"/>
          <w:szCs w:val="24"/>
        </w:rPr>
        <w:t xml:space="preserve">считать </w:t>
      </w:r>
      <w:r w:rsidRPr="00191A03">
        <w:rPr>
          <w:sz w:val="24"/>
          <w:szCs w:val="24"/>
        </w:rPr>
        <w:t>утратившим силу, согласно п. 2 ст. 232 БК РФ</w:t>
      </w:r>
    </w:p>
    <w:p w:rsidR="00690A3B" w:rsidRPr="00191A03" w:rsidRDefault="00690A3B" w:rsidP="00191A03">
      <w:pPr>
        <w:rPr>
          <w:sz w:val="24"/>
          <w:szCs w:val="24"/>
        </w:rPr>
      </w:pPr>
    </w:p>
    <w:p w:rsidR="00690A3B" w:rsidRPr="00191A03" w:rsidRDefault="00690A3B" w:rsidP="00191A03">
      <w:pPr>
        <w:jc w:val="both"/>
        <w:rPr>
          <w:b/>
          <w:sz w:val="24"/>
          <w:szCs w:val="24"/>
        </w:rPr>
      </w:pPr>
      <w:r w:rsidRPr="00191A03">
        <w:rPr>
          <w:b/>
          <w:sz w:val="24"/>
          <w:szCs w:val="24"/>
        </w:rPr>
        <w:t xml:space="preserve">Статья 42. </w:t>
      </w:r>
    </w:p>
    <w:p w:rsidR="00690A3B" w:rsidRDefault="00690A3B" w:rsidP="00191A03">
      <w:pPr>
        <w:rPr>
          <w:sz w:val="24"/>
          <w:szCs w:val="24"/>
        </w:rPr>
      </w:pPr>
    </w:p>
    <w:p w:rsidR="00690A3B" w:rsidRDefault="00690A3B" w:rsidP="00191A03">
      <w:pPr>
        <w:rPr>
          <w:sz w:val="24"/>
          <w:szCs w:val="24"/>
        </w:rPr>
      </w:pPr>
      <w:r>
        <w:rPr>
          <w:sz w:val="24"/>
          <w:szCs w:val="24"/>
        </w:rPr>
        <w:t xml:space="preserve">3. Статью 42 изложить в следующей редакции: </w:t>
      </w:r>
    </w:p>
    <w:p w:rsidR="00690A3B" w:rsidRDefault="00690A3B" w:rsidP="00191A03">
      <w:pPr>
        <w:rPr>
          <w:sz w:val="24"/>
          <w:szCs w:val="24"/>
        </w:rPr>
      </w:pPr>
    </w:p>
    <w:p w:rsidR="00690A3B" w:rsidRDefault="00690A3B" w:rsidP="00191A03">
      <w:pPr>
        <w:jc w:val="both"/>
        <w:rPr>
          <w:b/>
          <w:sz w:val="24"/>
          <w:szCs w:val="24"/>
        </w:rPr>
      </w:pPr>
      <w:r w:rsidRPr="00191A03">
        <w:rPr>
          <w:sz w:val="24"/>
          <w:szCs w:val="24"/>
        </w:rPr>
        <w:t>«</w:t>
      </w:r>
      <w:r w:rsidRPr="00191A03">
        <w:rPr>
          <w:b/>
          <w:sz w:val="24"/>
          <w:szCs w:val="24"/>
        </w:rPr>
        <w:t>Статья 42. Органы, осуществляющие муниципальный финансовый контроль</w:t>
      </w:r>
    </w:p>
    <w:p w:rsidR="00690A3B" w:rsidRDefault="00690A3B" w:rsidP="00191A03">
      <w:pPr>
        <w:jc w:val="both"/>
        <w:rPr>
          <w:sz w:val="24"/>
          <w:szCs w:val="24"/>
        </w:rPr>
      </w:pPr>
      <w:r w:rsidRPr="00191A03">
        <w:rPr>
          <w:sz w:val="24"/>
          <w:szCs w:val="24"/>
        </w:rPr>
        <w:t>Внутренний контроль за исполнением бюджета поселения осуществляют: должностное лицо Администрации Богашевского сельского поселения (ведущий специалист (фина</w:t>
      </w:r>
      <w:r w:rsidRPr="00191A03">
        <w:rPr>
          <w:sz w:val="24"/>
          <w:szCs w:val="24"/>
        </w:rPr>
        <w:t>н</w:t>
      </w:r>
      <w:r w:rsidRPr="00191A03">
        <w:rPr>
          <w:sz w:val="24"/>
          <w:szCs w:val="24"/>
        </w:rPr>
        <w:t>сист), главные распорядители средств бюджета поселения,</w:t>
      </w:r>
      <w:r w:rsidRPr="00191A03">
        <w:rPr>
          <w:bCs/>
          <w:sz w:val="24"/>
          <w:szCs w:val="24"/>
        </w:rPr>
        <w:t xml:space="preserve"> главные администраторы д</w:t>
      </w:r>
      <w:r w:rsidRPr="00191A03">
        <w:rPr>
          <w:bCs/>
          <w:sz w:val="24"/>
          <w:szCs w:val="24"/>
        </w:rPr>
        <w:t>о</w:t>
      </w:r>
      <w:r w:rsidRPr="00191A03">
        <w:rPr>
          <w:bCs/>
          <w:sz w:val="24"/>
          <w:szCs w:val="24"/>
        </w:rPr>
        <w:t>ходов бюджета и главные администраторы источников финансирования дефицита бюдж</w:t>
      </w:r>
      <w:r w:rsidRPr="00191A03">
        <w:rPr>
          <w:bCs/>
          <w:sz w:val="24"/>
          <w:szCs w:val="24"/>
        </w:rPr>
        <w:t>е</w:t>
      </w:r>
      <w:r w:rsidRPr="00191A03">
        <w:rPr>
          <w:bCs/>
          <w:sz w:val="24"/>
          <w:szCs w:val="24"/>
        </w:rPr>
        <w:t>та поселения</w:t>
      </w:r>
      <w:r w:rsidRPr="00191A03">
        <w:rPr>
          <w:sz w:val="24"/>
          <w:szCs w:val="24"/>
        </w:rPr>
        <w:t xml:space="preserve"> в пределах своей компетенции.</w:t>
      </w:r>
      <w:r>
        <w:rPr>
          <w:sz w:val="24"/>
          <w:szCs w:val="24"/>
        </w:rPr>
        <w:t>»</w:t>
      </w:r>
    </w:p>
    <w:p w:rsidR="00690A3B" w:rsidRDefault="00690A3B" w:rsidP="00191A03">
      <w:pPr>
        <w:jc w:val="both"/>
        <w:rPr>
          <w:sz w:val="24"/>
          <w:szCs w:val="24"/>
        </w:rPr>
      </w:pPr>
    </w:p>
    <w:p w:rsidR="00690A3B" w:rsidRPr="00191A03" w:rsidRDefault="00690A3B" w:rsidP="00191A03">
      <w:pPr>
        <w:jc w:val="both"/>
        <w:rPr>
          <w:sz w:val="24"/>
          <w:szCs w:val="24"/>
        </w:rPr>
      </w:pPr>
    </w:p>
    <w:p w:rsidR="00690A3B" w:rsidRDefault="00690A3B" w:rsidP="00191A03">
      <w:pPr>
        <w:jc w:val="both"/>
        <w:rPr>
          <w:b/>
          <w:sz w:val="24"/>
          <w:szCs w:val="24"/>
        </w:rPr>
      </w:pPr>
      <w:r w:rsidRPr="00191A03">
        <w:rPr>
          <w:b/>
          <w:sz w:val="24"/>
          <w:szCs w:val="24"/>
        </w:rPr>
        <w:t xml:space="preserve">Статья 43. </w:t>
      </w:r>
    </w:p>
    <w:p w:rsidR="00690A3B" w:rsidRDefault="00690A3B" w:rsidP="00191A03">
      <w:pPr>
        <w:jc w:val="both"/>
        <w:rPr>
          <w:b/>
          <w:sz w:val="24"/>
          <w:szCs w:val="24"/>
        </w:rPr>
      </w:pPr>
    </w:p>
    <w:p w:rsidR="00690A3B" w:rsidRPr="005E7B95" w:rsidRDefault="00690A3B" w:rsidP="005E7B95">
      <w:pPr>
        <w:rPr>
          <w:sz w:val="24"/>
          <w:szCs w:val="24"/>
        </w:rPr>
      </w:pPr>
      <w:r w:rsidRPr="005E7B95">
        <w:rPr>
          <w:sz w:val="24"/>
          <w:szCs w:val="24"/>
        </w:rPr>
        <w:t xml:space="preserve">4. Статью 43 изложить в следующей редакции: </w:t>
      </w:r>
    </w:p>
    <w:p w:rsidR="00690A3B" w:rsidRPr="005E7B95" w:rsidRDefault="00690A3B" w:rsidP="005E7B95">
      <w:pPr>
        <w:rPr>
          <w:b/>
          <w:sz w:val="24"/>
          <w:szCs w:val="24"/>
        </w:rPr>
      </w:pPr>
    </w:p>
    <w:p w:rsidR="00690A3B" w:rsidRDefault="00690A3B" w:rsidP="005E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5E7B95">
        <w:rPr>
          <w:b/>
          <w:sz w:val="24"/>
          <w:szCs w:val="24"/>
        </w:rPr>
        <w:t>Статья 43. Бюджетные полномочия должностного лица Администрации Богаше</w:t>
      </w:r>
      <w:r w:rsidRPr="005E7B95">
        <w:rPr>
          <w:b/>
          <w:sz w:val="24"/>
          <w:szCs w:val="24"/>
        </w:rPr>
        <w:t>в</w:t>
      </w:r>
      <w:r w:rsidRPr="005E7B95">
        <w:rPr>
          <w:b/>
          <w:sz w:val="24"/>
          <w:szCs w:val="24"/>
        </w:rPr>
        <w:t>ского сельского п</w:t>
      </w:r>
      <w:r w:rsidRPr="005E7B95">
        <w:rPr>
          <w:b/>
          <w:sz w:val="24"/>
          <w:szCs w:val="24"/>
        </w:rPr>
        <w:t>о</w:t>
      </w:r>
      <w:r w:rsidRPr="005E7B95">
        <w:rPr>
          <w:b/>
          <w:sz w:val="24"/>
          <w:szCs w:val="24"/>
        </w:rPr>
        <w:t>селения осуществлению внутреннего финансового контроля и внутреннего финансового аудита</w:t>
      </w:r>
    </w:p>
    <w:p w:rsidR="00690A3B" w:rsidRDefault="00690A3B" w:rsidP="005E7B95">
      <w:pPr>
        <w:rPr>
          <w:sz w:val="24"/>
          <w:szCs w:val="24"/>
        </w:rPr>
      </w:pPr>
      <w:r w:rsidRPr="005E7B95">
        <w:rPr>
          <w:sz w:val="24"/>
          <w:szCs w:val="24"/>
        </w:rPr>
        <w:t>Должностное лицо, а именно ведущий специалист (финансист) Администрации Богаше</w:t>
      </w:r>
      <w:r w:rsidRPr="005E7B95">
        <w:rPr>
          <w:sz w:val="24"/>
          <w:szCs w:val="24"/>
        </w:rPr>
        <w:t>в</w:t>
      </w:r>
      <w:r w:rsidRPr="005E7B95">
        <w:rPr>
          <w:sz w:val="24"/>
          <w:szCs w:val="24"/>
        </w:rPr>
        <w:t>ского сельского п</w:t>
      </w:r>
      <w:r w:rsidRPr="005E7B95">
        <w:rPr>
          <w:sz w:val="24"/>
          <w:szCs w:val="24"/>
        </w:rPr>
        <w:t>о</w:t>
      </w:r>
      <w:r w:rsidRPr="005E7B95">
        <w:rPr>
          <w:sz w:val="24"/>
          <w:szCs w:val="24"/>
        </w:rPr>
        <w:t>селения проводит анализ осуществления главными администраторами бюджетных средств внутреннего финансового контроля и внутреннего финансового ауд</w:t>
      </w:r>
      <w:r w:rsidRPr="005E7B95">
        <w:rPr>
          <w:sz w:val="24"/>
          <w:szCs w:val="24"/>
        </w:rPr>
        <w:t>и</w:t>
      </w:r>
      <w:r w:rsidRPr="005E7B95">
        <w:rPr>
          <w:sz w:val="24"/>
          <w:szCs w:val="24"/>
        </w:rPr>
        <w:t>та.</w:t>
      </w:r>
      <w:r>
        <w:rPr>
          <w:sz w:val="24"/>
          <w:szCs w:val="24"/>
        </w:rPr>
        <w:t>»</w:t>
      </w:r>
    </w:p>
    <w:p w:rsidR="00690A3B" w:rsidRDefault="00690A3B" w:rsidP="005E7B95">
      <w:pPr>
        <w:rPr>
          <w:sz w:val="24"/>
          <w:szCs w:val="24"/>
        </w:rPr>
      </w:pPr>
    </w:p>
    <w:p w:rsidR="00690A3B" w:rsidRPr="005E7B95" w:rsidRDefault="00690A3B" w:rsidP="005E7B95">
      <w:pPr>
        <w:jc w:val="both"/>
        <w:outlineLvl w:val="3"/>
        <w:rPr>
          <w:b/>
          <w:bCs/>
          <w:sz w:val="24"/>
          <w:szCs w:val="24"/>
        </w:rPr>
      </w:pPr>
      <w:r w:rsidRPr="005E7B95">
        <w:rPr>
          <w:b/>
          <w:bCs/>
          <w:sz w:val="24"/>
          <w:szCs w:val="24"/>
        </w:rPr>
        <w:t xml:space="preserve">Статья 44. </w:t>
      </w:r>
    </w:p>
    <w:p w:rsidR="00690A3B" w:rsidRPr="005E7B95" w:rsidRDefault="00690A3B" w:rsidP="005E7B95">
      <w:pPr>
        <w:rPr>
          <w:sz w:val="24"/>
          <w:szCs w:val="24"/>
        </w:rPr>
      </w:pPr>
    </w:p>
    <w:p w:rsidR="00690A3B" w:rsidRPr="005E7B95" w:rsidRDefault="00690A3B" w:rsidP="005E7B95">
      <w:pPr>
        <w:rPr>
          <w:sz w:val="24"/>
          <w:szCs w:val="24"/>
        </w:rPr>
      </w:pPr>
      <w:r w:rsidRPr="005E7B95">
        <w:rPr>
          <w:sz w:val="24"/>
          <w:szCs w:val="24"/>
        </w:rPr>
        <w:t>5.</w:t>
      </w:r>
      <w:r w:rsidRPr="005E7B95">
        <w:rPr>
          <w:b/>
          <w:sz w:val="24"/>
          <w:szCs w:val="24"/>
        </w:rPr>
        <w:t xml:space="preserve"> </w:t>
      </w:r>
      <w:r w:rsidRPr="005E7B95">
        <w:rPr>
          <w:sz w:val="24"/>
          <w:szCs w:val="24"/>
        </w:rPr>
        <w:t>Изложить статью 44 в новой редакции:</w:t>
      </w:r>
    </w:p>
    <w:p w:rsidR="00690A3B" w:rsidRPr="005E7B95" w:rsidRDefault="00690A3B" w:rsidP="005E7B95">
      <w:pPr>
        <w:rPr>
          <w:sz w:val="24"/>
          <w:szCs w:val="24"/>
        </w:rPr>
      </w:pPr>
    </w:p>
    <w:p w:rsidR="00690A3B" w:rsidRPr="005E7B95" w:rsidRDefault="00690A3B" w:rsidP="005E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5E7B95">
        <w:rPr>
          <w:b/>
          <w:sz w:val="24"/>
          <w:szCs w:val="24"/>
        </w:rPr>
        <w:t xml:space="preserve">Статья 44. Бюджетные полномочия главного распорядителя бюджетных средств, главного администратора (доходов бюджета, главного администратора источников финансирования дефицита бюджета </w:t>
      </w:r>
    </w:p>
    <w:p w:rsidR="00690A3B" w:rsidRPr="005E7B95" w:rsidRDefault="00690A3B" w:rsidP="005E7B95">
      <w:pPr>
        <w:rPr>
          <w:b/>
          <w:sz w:val="24"/>
          <w:szCs w:val="24"/>
        </w:rPr>
      </w:pPr>
    </w:p>
    <w:p w:rsidR="00690A3B" w:rsidRPr="005E7B95" w:rsidRDefault="00690A3B" w:rsidP="005E7B95">
      <w:pPr>
        <w:rPr>
          <w:sz w:val="24"/>
          <w:szCs w:val="24"/>
        </w:rPr>
      </w:pPr>
      <w:r w:rsidRPr="005E7B95">
        <w:rPr>
          <w:b/>
          <w:i/>
          <w:sz w:val="24"/>
          <w:szCs w:val="24"/>
        </w:rPr>
        <w:t>1. Главный распорядитель бюджетных средств</w:t>
      </w:r>
      <w:r w:rsidRPr="005E7B95">
        <w:rPr>
          <w:sz w:val="24"/>
          <w:szCs w:val="24"/>
        </w:rPr>
        <w:t xml:space="preserve"> осуществляет внутренний финансовый контроль, напра</w:t>
      </w:r>
      <w:r w:rsidRPr="005E7B95">
        <w:rPr>
          <w:sz w:val="24"/>
          <w:szCs w:val="24"/>
        </w:rPr>
        <w:t>в</w:t>
      </w:r>
      <w:r w:rsidRPr="005E7B95">
        <w:rPr>
          <w:sz w:val="24"/>
          <w:szCs w:val="24"/>
        </w:rPr>
        <w:t>ленный на: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bookmarkStart w:id="0" w:name="sub_162112"/>
      <w:r w:rsidRPr="005E7B95">
        <w:rPr>
          <w:sz w:val="24"/>
          <w:szCs w:val="24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</w:t>
      </w:r>
      <w:r w:rsidRPr="005E7B95">
        <w:rPr>
          <w:sz w:val="24"/>
          <w:szCs w:val="24"/>
        </w:rPr>
        <w:t>и</w:t>
      </w:r>
      <w:r w:rsidRPr="005E7B95">
        <w:rPr>
          <w:sz w:val="24"/>
          <w:szCs w:val="24"/>
        </w:rPr>
        <w:t>пальных нужд, составления бюджетной отчетности и ведения бюджетного учета этим главным распорядителем бюджетных средств и подведомс</w:t>
      </w:r>
      <w:r w:rsidRPr="005E7B95">
        <w:rPr>
          <w:sz w:val="24"/>
          <w:szCs w:val="24"/>
        </w:rPr>
        <w:t>т</w:t>
      </w:r>
      <w:r w:rsidRPr="005E7B95">
        <w:rPr>
          <w:sz w:val="24"/>
          <w:szCs w:val="24"/>
        </w:rPr>
        <w:t>венными ему распорядителями и получателями бюджетных средств;</w:t>
      </w:r>
    </w:p>
    <w:bookmarkEnd w:id="0"/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>- подготовку и организацию мер по повышению экономности и результативности испол</w:t>
      </w:r>
      <w:r w:rsidRPr="005E7B95">
        <w:rPr>
          <w:sz w:val="24"/>
          <w:szCs w:val="24"/>
        </w:rPr>
        <w:t>ь</w:t>
      </w:r>
      <w:r w:rsidRPr="005E7B95">
        <w:rPr>
          <w:sz w:val="24"/>
          <w:szCs w:val="24"/>
        </w:rPr>
        <w:t>зования бюдже</w:t>
      </w:r>
      <w:r w:rsidRPr="005E7B95">
        <w:rPr>
          <w:sz w:val="24"/>
          <w:szCs w:val="24"/>
        </w:rPr>
        <w:t>т</w:t>
      </w:r>
      <w:r w:rsidRPr="005E7B95">
        <w:rPr>
          <w:sz w:val="24"/>
          <w:szCs w:val="24"/>
        </w:rPr>
        <w:t>ных средств.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>Главный распорядитель бюджетных средств обладает следующими бюджетными полн</w:t>
      </w:r>
      <w:r w:rsidRPr="005E7B95">
        <w:rPr>
          <w:sz w:val="24"/>
          <w:szCs w:val="24"/>
        </w:rPr>
        <w:t>о</w:t>
      </w:r>
      <w:r w:rsidRPr="005E7B95">
        <w:rPr>
          <w:sz w:val="24"/>
          <w:szCs w:val="24"/>
        </w:rPr>
        <w:t>мочиями: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 xml:space="preserve"> 1) обеспечивает результативность, адресность и целевой характер использования бю</w:t>
      </w:r>
      <w:r w:rsidRPr="005E7B95">
        <w:rPr>
          <w:sz w:val="24"/>
          <w:szCs w:val="24"/>
        </w:rPr>
        <w:t>д</w:t>
      </w:r>
      <w:r w:rsidRPr="005E7B95">
        <w:rPr>
          <w:sz w:val="24"/>
          <w:szCs w:val="24"/>
        </w:rPr>
        <w:t>жетных средств в соответствии с утвержденными ему бюджетными ассигнованиями и л</w:t>
      </w:r>
      <w:r w:rsidRPr="005E7B95">
        <w:rPr>
          <w:sz w:val="24"/>
          <w:szCs w:val="24"/>
        </w:rPr>
        <w:t>и</w:t>
      </w:r>
      <w:r w:rsidRPr="005E7B95">
        <w:rPr>
          <w:sz w:val="24"/>
          <w:szCs w:val="24"/>
        </w:rPr>
        <w:t>митами бюджетных обязательств;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 xml:space="preserve"> 2) формирует перечень подведомственных ему распорядителей и получателей бюдже</w:t>
      </w:r>
      <w:r w:rsidRPr="005E7B95">
        <w:rPr>
          <w:sz w:val="24"/>
          <w:szCs w:val="24"/>
        </w:rPr>
        <w:t>т</w:t>
      </w:r>
      <w:r w:rsidRPr="005E7B95">
        <w:rPr>
          <w:sz w:val="24"/>
          <w:szCs w:val="24"/>
        </w:rPr>
        <w:t>ных средств;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 xml:space="preserve"> 3) ведет реестр расходных обязательств, подлежащих исполнению в пределах утвержде</w:t>
      </w:r>
      <w:r w:rsidRPr="005E7B95">
        <w:rPr>
          <w:sz w:val="24"/>
          <w:szCs w:val="24"/>
        </w:rPr>
        <w:t>н</w:t>
      </w:r>
      <w:r w:rsidRPr="005E7B95">
        <w:rPr>
          <w:sz w:val="24"/>
          <w:szCs w:val="24"/>
        </w:rPr>
        <w:t>ных ему лимитов бюджетных обязательств и бюджетных ассигнований;</w:t>
      </w:r>
    </w:p>
    <w:p w:rsidR="00690A3B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 xml:space="preserve"> 4) осуществляет планирование соответствующих расходов бюджета, составляет обосн</w:t>
      </w:r>
      <w:r w:rsidRPr="005E7B95">
        <w:rPr>
          <w:sz w:val="24"/>
          <w:szCs w:val="24"/>
        </w:rPr>
        <w:t>о</w:t>
      </w:r>
      <w:r w:rsidRPr="005E7B95">
        <w:rPr>
          <w:sz w:val="24"/>
          <w:szCs w:val="24"/>
        </w:rPr>
        <w:t>вания бюджетных ассигнований;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>5) составляет, утверждает и ведет бюджетную роспись, распределяет бюджетные ассигн</w:t>
      </w:r>
      <w:r w:rsidRPr="005E7B95">
        <w:rPr>
          <w:sz w:val="24"/>
          <w:szCs w:val="24"/>
        </w:rPr>
        <w:t>о</w:t>
      </w:r>
      <w:r w:rsidRPr="005E7B95">
        <w:rPr>
          <w:sz w:val="24"/>
          <w:szCs w:val="24"/>
        </w:rPr>
        <w:t>вания, лимиты бюджетных обязательств по подведомственным распорядителям и получ</w:t>
      </w:r>
      <w:r w:rsidRPr="005E7B95">
        <w:rPr>
          <w:sz w:val="24"/>
          <w:szCs w:val="24"/>
        </w:rPr>
        <w:t>а</w:t>
      </w:r>
      <w:r w:rsidRPr="005E7B95">
        <w:rPr>
          <w:sz w:val="24"/>
          <w:szCs w:val="24"/>
        </w:rPr>
        <w:t>телям бюджетных средств и и</w:t>
      </w:r>
      <w:r w:rsidRPr="005E7B95">
        <w:rPr>
          <w:sz w:val="24"/>
          <w:szCs w:val="24"/>
        </w:rPr>
        <w:t>с</w:t>
      </w:r>
      <w:r w:rsidRPr="005E7B95">
        <w:rPr>
          <w:sz w:val="24"/>
          <w:szCs w:val="24"/>
        </w:rPr>
        <w:t>полняет соответствующую часть бюджета;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 xml:space="preserve"> 6) вносит предложения по формированию и изменению лимитов бюджетных обяз</w:t>
      </w:r>
      <w:r w:rsidRPr="005E7B95">
        <w:rPr>
          <w:sz w:val="24"/>
          <w:szCs w:val="24"/>
        </w:rPr>
        <w:t>а</w:t>
      </w:r>
      <w:r w:rsidRPr="005E7B95">
        <w:rPr>
          <w:sz w:val="24"/>
          <w:szCs w:val="24"/>
        </w:rPr>
        <w:t>тельств;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 xml:space="preserve"> 7) вносит предложения по формированию и изменению сводной бюджетной росписи;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 xml:space="preserve"> 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>9) формирует и утверждает государственные (муниципальные) задания;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 xml:space="preserve"> 11) формирует бюджетную отчетность главного распорядителя бюджетных средств;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>12) отвечает от имени муниципального образования по денежным обязательствам подв</w:t>
      </w:r>
      <w:r w:rsidRPr="005E7B95">
        <w:rPr>
          <w:sz w:val="24"/>
          <w:szCs w:val="24"/>
        </w:rPr>
        <w:t>е</w:t>
      </w:r>
      <w:r w:rsidRPr="005E7B95">
        <w:rPr>
          <w:sz w:val="24"/>
          <w:szCs w:val="24"/>
        </w:rPr>
        <w:t>домственных ему получателей бюджетных средств;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>13)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</w:t>
      </w:r>
      <w:r w:rsidRPr="005E7B95">
        <w:rPr>
          <w:sz w:val="24"/>
          <w:szCs w:val="24"/>
        </w:rPr>
        <w:t>ю</w:t>
      </w:r>
      <w:r w:rsidRPr="005E7B95">
        <w:rPr>
          <w:sz w:val="24"/>
          <w:szCs w:val="24"/>
        </w:rPr>
        <w:t>щими бюджетные правоотношения.</w:t>
      </w:r>
    </w:p>
    <w:p w:rsidR="00690A3B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>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образованию: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>1) о возмещении вреда, причиненного физическому лицу или юридическому лицу в р</w:t>
      </w:r>
      <w:r w:rsidRPr="005E7B95">
        <w:rPr>
          <w:sz w:val="24"/>
          <w:szCs w:val="24"/>
        </w:rPr>
        <w:t>е</w:t>
      </w:r>
      <w:r w:rsidRPr="005E7B95">
        <w:rPr>
          <w:sz w:val="24"/>
          <w:szCs w:val="24"/>
        </w:rPr>
        <w:t>зультате незаконных действий (бездействия) органов местного самоуправления или дол</w:t>
      </w:r>
      <w:r w:rsidRPr="005E7B95">
        <w:rPr>
          <w:sz w:val="24"/>
          <w:szCs w:val="24"/>
        </w:rPr>
        <w:t>ж</w:t>
      </w:r>
      <w:r w:rsidRPr="005E7B95">
        <w:rPr>
          <w:sz w:val="24"/>
          <w:szCs w:val="24"/>
        </w:rPr>
        <w:t>ностных лиц этих органов, по ведомственной принадлежности, в том числе в результате издания актов органов местного самоуправления, не соо</w:t>
      </w:r>
      <w:r w:rsidRPr="005E7B95">
        <w:rPr>
          <w:sz w:val="24"/>
          <w:szCs w:val="24"/>
        </w:rPr>
        <w:t>т</w:t>
      </w:r>
      <w:r w:rsidRPr="005E7B95">
        <w:rPr>
          <w:sz w:val="24"/>
          <w:szCs w:val="24"/>
        </w:rPr>
        <w:t>ветствующих закону или иному правовому акту;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</w:t>
      </w:r>
      <w:r w:rsidRPr="005E7B95">
        <w:rPr>
          <w:sz w:val="24"/>
          <w:szCs w:val="24"/>
        </w:rPr>
        <w:t>ж</w:t>
      </w:r>
      <w:r w:rsidRPr="005E7B95">
        <w:rPr>
          <w:sz w:val="24"/>
          <w:szCs w:val="24"/>
        </w:rPr>
        <w:t>дением, для исполнения его денежных обязательств.</w:t>
      </w:r>
    </w:p>
    <w:p w:rsidR="00690A3B" w:rsidRPr="005E7B95" w:rsidRDefault="00690A3B" w:rsidP="008F1AC3">
      <w:pPr>
        <w:jc w:val="both"/>
        <w:rPr>
          <w:sz w:val="24"/>
          <w:szCs w:val="24"/>
        </w:rPr>
      </w:pPr>
      <w:r w:rsidRPr="005E7B95">
        <w:rPr>
          <w:b/>
          <w:i/>
          <w:sz w:val="24"/>
          <w:szCs w:val="24"/>
        </w:rPr>
        <w:t>2. Главный администратор доходов бюджета</w:t>
      </w:r>
      <w:r w:rsidRPr="005E7B95">
        <w:rPr>
          <w:sz w:val="24"/>
          <w:szCs w:val="24"/>
        </w:rPr>
        <w:t xml:space="preserve"> осуществляет внутренний финансовый контроль, напра</w:t>
      </w:r>
      <w:r w:rsidRPr="005E7B95">
        <w:rPr>
          <w:sz w:val="24"/>
          <w:szCs w:val="24"/>
        </w:rPr>
        <w:t>в</w:t>
      </w:r>
      <w:r w:rsidRPr="005E7B95">
        <w:rPr>
          <w:sz w:val="24"/>
          <w:szCs w:val="24"/>
        </w:rPr>
        <w:t>ленный на соблюдение внутренних стандартов и процедур составления и исполнения бюджета по доходам, составления бюджетной отчетности и ведения бюдже</w:t>
      </w:r>
      <w:r w:rsidRPr="005E7B95">
        <w:rPr>
          <w:sz w:val="24"/>
          <w:szCs w:val="24"/>
        </w:rPr>
        <w:t>т</w:t>
      </w:r>
      <w:r w:rsidRPr="005E7B95">
        <w:rPr>
          <w:sz w:val="24"/>
          <w:szCs w:val="24"/>
        </w:rPr>
        <w:t>ного учета этим главным администратором доходов бюджета и подведомственными а</w:t>
      </w:r>
      <w:r w:rsidRPr="005E7B95">
        <w:rPr>
          <w:sz w:val="24"/>
          <w:szCs w:val="24"/>
        </w:rPr>
        <w:t>д</w:t>
      </w:r>
      <w:r w:rsidRPr="005E7B95">
        <w:rPr>
          <w:sz w:val="24"/>
          <w:szCs w:val="24"/>
        </w:rPr>
        <w:t>министраторами доходов бюджета.</w:t>
      </w:r>
    </w:p>
    <w:p w:rsidR="00690A3B" w:rsidRDefault="00690A3B" w:rsidP="008F1AC3">
      <w:pPr>
        <w:jc w:val="both"/>
        <w:rPr>
          <w:sz w:val="24"/>
          <w:szCs w:val="24"/>
        </w:rPr>
      </w:pPr>
      <w:r w:rsidRPr="005E7B95">
        <w:rPr>
          <w:sz w:val="24"/>
          <w:szCs w:val="24"/>
        </w:rPr>
        <w:t>Главный администратор доходов бюджета обладает следующими бюджетными полном</w:t>
      </w:r>
      <w:r w:rsidRPr="005E7B95">
        <w:rPr>
          <w:sz w:val="24"/>
          <w:szCs w:val="24"/>
        </w:rPr>
        <w:t>о</w:t>
      </w:r>
      <w:r>
        <w:rPr>
          <w:sz w:val="24"/>
          <w:szCs w:val="24"/>
        </w:rPr>
        <w:t>чиями:</w:t>
      </w:r>
    </w:p>
    <w:p w:rsidR="00690A3B" w:rsidRPr="00984D24" w:rsidRDefault="00690A3B" w:rsidP="008F1AC3">
      <w:pPr>
        <w:jc w:val="both"/>
        <w:rPr>
          <w:sz w:val="24"/>
          <w:szCs w:val="24"/>
        </w:rPr>
      </w:pPr>
      <w:r w:rsidRPr="00984D24">
        <w:rPr>
          <w:sz w:val="24"/>
          <w:szCs w:val="24"/>
        </w:rPr>
        <w:t>- формирует перечень подведомственных ему администраторов доходов бюджета;</w:t>
      </w:r>
    </w:p>
    <w:p w:rsidR="00690A3B" w:rsidRPr="00984D24" w:rsidRDefault="00690A3B" w:rsidP="008F1AC3">
      <w:pPr>
        <w:jc w:val="both"/>
        <w:rPr>
          <w:sz w:val="24"/>
          <w:szCs w:val="24"/>
        </w:rPr>
      </w:pPr>
      <w:r w:rsidRPr="00984D24">
        <w:rPr>
          <w:sz w:val="24"/>
          <w:szCs w:val="24"/>
        </w:rPr>
        <w:t>- представляет сведения, необходимые для составления среднесрочного финансового пл</w:t>
      </w:r>
      <w:r w:rsidRPr="00984D24">
        <w:rPr>
          <w:sz w:val="24"/>
          <w:szCs w:val="24"/>
        </w:rPr>
        <w:t>а</w:t>
      </w:r>
      <w:r w:rsidRPr="00984D24">
        <w:rPr>
          <w:sz w:val="24"/>
          <w:szCs w:val="24"/>
        </w:rPr>
        <w:t>на и (или) проекта бюджета;</w:t>
      </w:r>
    </w:p>
    <w:p w:rsidR="00690A3B" w:rsidRPr="00984D24" w:rsidRDefault="00690A3B" w:rsidP="008F1AC3">
      <w:pPr>
        <w:jc w:val="both"/>
        <w:rPr>
          <w:sz w:val="24"/>
          <w:szCs w:val="24"/>
        </w:rPr>
      </w:pPr>
      <w:r w:rsidRPr="00984D24">
        <w:rPr>
          <w:sz w:val="24"/>
          <w:szCs w:val="24"/>
        </w:rPr>
        <w:t>- представляет сведения для составления и ведения кассового плана;</w:t>
      </w:r>
    </w:p>
    <w:p w:rsidR="00690A3B" w:rsidRPr="00984D24" w:rsidRDefault="00690A3B" w:rsidP="008F1AC3">
      <w:pPr>
        <w:jc w:val="both"/>
        <w:rPr>
          <w:sz w:val="24"/>
          <w:szCs w:val="24"/>
        </w:rPr>
      </w:pPr>
      <w:r w:rsidRPr="00984D24">
        <w:rPr>
          <w:sz w:val="24"/>
          <w:szCs w:val="24"/>
        </w:rPr>
        <w:t>- формирует и представляет бюджетную отчетность главного администратора доходов бюджета;</w:t>
      </w:r>
    </w:p>
    <w:p w:rsidR="00690A3B" w:rsidRDefault="00690A3B" w:rsidP="008F1AC3">
      <w:pPr>
        <w:jc w:val="both"/>
        <w:rPr>
          <w:sz w:val="24"/>
          <w:szCs w:val="24"/>
        </w:rPr>
      </w:pPr>
      <w:r w:rsidRPr="00984D24">
        <w:rPr>
          <w:sz w:val="24"/>
          <w:szCs w:val="24"/>
        </w:rPr>
        <w:t>- осуществляет иные бюджетные полномочия, установленные настоящим Кодексом и принимаемыми в соответствии с ним муниципальными правовыми актами, регулиру</w:t>
      </w:r>
      <w:r w:rsidRPr="00984D24">
        <w:rPr>
          <w:sz w:val="24"/>
          <w:szCs w:val="24"/>
        </w:rPr>
        <w:t>ю</w:t>
      </w:r>
      <w:r w:rsidRPr="00984D24">
        <w:rPr>
          <w:sz w:val="24"/>
          <w:szCs w:val="24"/>
        </w:rPr>
        <w:t>щими бюджетные правоотношения.</w:t>
      </w:r>
    </w:p>
    <w:p w:rsidR="00690A3B" w:rsidRPr="00984D24" w:rsidRDefault="00690A3B" w:rsidP="008F1AC3">
      <w:pPr>
        <w:jc w:val="both"/>
        <w:rPr>
          <w:sz w:val="24"/>
          <w:szCs w:val="24"/>
        </w:rPr>
      </w:pPr>
      <w:r w:rsidRPr="00984D24">
        <w:rPr>
          <w:sz w:val="24"/>
          <w:szCs w:val="24"/>
        </w:rPr>
        <w:t>Бюджетные полномочия главных администраторов доходов</w:t>
      </w:r>
      <w:r>
        <w:rPr>
          <w:sz w:val="24"/>
          <w:szCs w:val="24"/>
        </w:rPr>
        <w:t xml:space="preserve"> </w:t>
      </w:r>
      <w:r w:rsidRPr="00984D24">
        <w:rPr>
          <w:sz w:val="24"/>
          <w:szCs w:val="24"/>
        </w:rPr>
        <w:t>бюджетов бюджетной сист</w:t>
      </w:r>
      <w:r w:rsidRPr="00984D24">
        <w:rPr>
          <w:sz w:val="24"/>
          <w:szCs w:val="24"/>
        </w:rPr>
        <w:t>е</w:t>
      </w:r>
      <w:r w:rsidRPr="00984D24">
        <w:rPr>
          <w:sz w:val="24"/>
          <w:szCs w:val="24"/>
        </w:rPr>
        <w:t>мы Российской Федерации, являющихся органами местного самоуправления и (или) нах</w:t>
      </w:r>
      <w:r w:rsidRPr="00984D24">
        <w:rPr>
          <w:sz w:val="24"/>
          <w:szCs w:val="24"/>
        </w:rPr>
        <w:t>о</w:t>
      </w:r>
      <w:r w:rsidRPr="00984D24">
        <w:rPr>
          <w:sz w:val="24"/>
          <w:szCs w:val="24"/>
        </w:rPr>
        <w:t>дящимися в их ведении казенными учреждениями, осуществляются в порядке, устано</w:t>
      </w:r>
      <w:r w:rsidRPr="00984D24">
        <w:rPr>
          <w:sz w:val="24"/>
          <w:szCs w:val="24"/>
        </w:rPr>
        <w:t>в</w:t>
      </w:r>
      <w:r w:rsidRPr="00984D24">
        <w:rPr>
          <w:sz w:val="24"/>
          <w:szCs w:val="24"/>
        </w:rPr>
        <w:t>ленном местными администрациями.</w:t>
      </w:r>
    </w:p>
    <w:p w:rsidR="00690A3B" w:rsidRPr="00984D24" w:rsidRDefault="00690A3B" w:rsidP="008F1AC3">
      <w:pPr>
        <w:jc w:val="both"/>
        <w:rPr>
          <w:sz w:val="24"/>
          <w:szCs w:val="24"/>
        </w:rPr>
      </w:pPr>
      <w:bookmarkStart w:id="1" w:name="sub_160213"/>
      <w:r w:rsidRPr="00984D24">
        <w:rPr>
          <w:b/>
          <w:i/>
          <w:sz w:val="24"/>
          <w:szCs w:val="24"/>
        </w:rPr>
        <w:t>3. Главный администратор источников финансирования дефицита бюджета</w:t>
      </w:r>
      <w:r w:rsidRPr="00984D24">
        <w:rPr>
          <w:sz w:val="24"/>
          <w:szCs w:val="24"/>
        </w:rPr>
        <w:t xml:space="preserve"> осущ</w:t>
      </w:r>
      <w:r w:rsidRPr="00984D24">
        <w:rPr>
          <w:sz w:val="24"/>
          <w:szCs w:val="24"/>
        </w:rPr>
        <w:t>е</w:t>
      </w:r>
      <w:r w:rsidRPr="00984D24">
        <w:rPr>
          <w:sz w:val="24"/>
          <w:szCs w:val="24"/>
        </w:rPr>
        <w:t>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</w:t>
      </w:r>
      <w:r w:rsidRPr="00984D24">
        <w:rPr>
          <w:sz w:val="24"/>
          <w:szCs w:val="24"/>
        </w:rPr>
        <w:t>а</w:t>
      </w:r>
      <w:r w:rsidRPr="00984D24">
        <w:rPr>
          <w:sz w:val="24"/>
          <w:szCs w:val="24"/>
        </w:rPr>
        <w:t>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</w:t>
      </w:r>
      <w:r w:rsidRPr="00984D24">
        <w:rPr>
          <w:sz w:val="24"/>
          <w:szCs w:val="24"/>
        </w:rPr>
        <w:t>е</w:t>
      </w:r>
      <w:r w:rsidRPr="00984D24">
        <w:rPr>
          <w:sz w:val="24"/>
          <w:szCs w:val="24"/>
        </w:rPr>
        <w:t>домственными администраторами источников финансирования дефицита бюджета.</w:t>
      </w:r>
    </w:p>
    <w:p w:rsidR="00690A3B" w:rsidRPr="00984D24" w:rsidRDefault="00690A3B" w:rsidP="008F1AC3">
      <w:pPr>
        <w:jc w:val="both"/>
        <w:rPr>
          <w:sz w:val="24"/>
          <w:szCs w:val="24"/>
        </w:rPr>
      </w:pPr>
      <w:r w:rsidRPr="00984D24">
        <w:rPr>
          <w:sz w:val="24"/>
          <w:szCs w:val="24"/>
        </w:rPr>
        <w:t>Главный администратор источников финансирования дефицита бюджета обладает сл</w:t>
      </w:r>
      <w:r w:rsidRPr="00984D24">
        <w:rPr>
          <w:sz w:val="24"/>
          <w:szCs w:val="24"/>
        </w:rPr>
        <w:t>е</w:t>
      </w:r>
      <w:r w:rsidRPr="00984D24">
        <w:rPr>
          <w:sz w:val="24"/>
          <w:szCs w:val="24"/>
        </w:rPr>
        <w:t>дующими бюджетн</w:t>
      </w:r>
      <w:r w:rsidRPr="00984D24">
        <w:rPr>
          <w:sz w:val="24"/>
          <w:szCs w:val="24"/>
        </w:rPr>
        <w:t>ы</w:t>
      </w:r>
      <w:r w:rsidRPr="00984D24">
        <w:rPr>
          <w:sz w:val="24"/>
          <w:szCs w:val="24"/>
        </w:rPr>
        <w:t>ми полномочиями:</w:t>
      </w:r>
    </w:p>
    <w:p w:rsidR="00690A3B" w:rsidRPr="00984D24" w:rsidRDefault="00690A3B" w:rsidP="008F1AC3">
      <w:pPr>
        <w:jc w:val="both"/>
        <w:rPr>
          <w:sz w:val="24"/>
          <w:szCs w:val="24"/>
        </w:rPr>
      </w:pPr>
      <w:r w:rsidRPr="00984D24">
        <w:rPr>
          <w:sz w:val="24"/>
          <w:szCs w:val="24"/>
        </w:rPr>
        <w:t>- формирует перечни подведомственных ему администраторов источников финансиров</w:t>
      </w:r>
      <w:r w:rsidRPr="00984D24">
        <w:rPr>
          <w:sz w:val="24"/>
          <w:szCs w:val="24"/>
        </w:rPr>
        <w:t>а</w:t>
      </w:r>
      <w:r w:rsidRPr="00984D24">
        <w:rPr>
          <w:sz w:val="24"/>
          <w:szCs w:val="24"/>
        </w:rPr>
        <w:t>ния дефицита бю</w:t>
      </w:r>
      <w:r w:rsidRPr="00984D24">
        <w:rPr>
          <w:sz w:val="24"/>
          <w:szCs w:val="24"/>
        </w:rPr>
        <w:t>д</w:t>
      </w:r>
      <w:r w:rsidRPr="00984D24">
        <w:rPr>
          <w:sz w:val="24"/>
          <w:szCs w:val="24"/>
        </w:rPr>
        <w:t>жета;</w:t>
      </w:r>
    </w:p>
    <w:p w:rsidR="00690A3B" w:rsidRPr="00984D24" w:rsidRDefault="00690A3B" w:rsidP="008F1AC3">
      <w:pPr>
        <w:jc w:val="both"/>
        <w:rPr>
          <w:sz w:val="24"/>
          <w:szCs w:val="24"/>
        </w:rPr>
      </w:pPr>
      <w:r w:rsidRPr="00984D24">
        <w:rPr>
          <w:sz w:val="24"/>
          <w:szCs w:val="24"/>
        </w:rPr>
        <w:t>- осуществляет планирование (прогнозирование) поступлений и выплат по источникам финансирования д</w:t>
      </w:r>
      <w:r w:rsidRPr="00984D24">
        <w:rPr>
          <w:sz w:val="24"/>
          <w:szCs w:val="24"/>
        </w:rPr>
        <w:t>е</w:t>
      </w:r>
      <w:r w:rsidRPr="00984D24">
        <w:rPr>
          <w:sz w:val="24"/>
          <w:szCs w:val="24"/>
        </w:rPr>
        <w:t>фицита бюджета;</w:t>
      </w:r>
    </w:p>
    <w:p w:rsidR="00690A3B" w:rsidRPr="00984D24" w:rsidRDefault="00690A3B" w:rsidP="008F1AC3">
      <w:pPr>
        <w:jc w:val="both"/>
        <w:rPr>
          <w:sz w:val="24"/>
          <w:szCs w:val="24"/>
        </w:rPr>
      </w:pPr>
      <w:r w:rsidRPr="00984D24">
        <w:rPr>
          <w:sz w:val="24"/>
          <w:szCs w:val="24"/>
        </w:rPr>
        <w:t>-обеспечивает адресность и целевой характер использования выделенных в его распор</w:t>
      </w:r>
      <w:r w:rsidRPr="00984D24">
        <w:rPr>
          <w:sz w:val="24"/>
          <w:szCs w:val="24"/>
        </w:rPr>
        <w:t>я</w:t>
      </w:r>
      <w:r w:rsidRPr="00984D24">
        <w:rPr>
          <w:sz w:val="24"/>
          <w:szCs w:val="24"/>
        </w:rPr>
        <w:t>жение ассигнований, предназначенных для погашения источников финансирования деф</w:t>
      </w:r>
      <w:r w:rsidRPr="00984D24">
        <w:rPr>
          <w:sz w:val="24"/>
          <w:szCs w:val="24"/>
        </w:rPr>
        <w:t>и</w:t>
      </w:r>
      <w:r w:rsidRPr="00984D24">
        <w:rPr>
          <w:sz w:val="24"/>
          <w:szCs w:val="24"/>
        </w:rPr>
        <w:t>цита бюджета;</w:t>
      </w:r>
    </w:p>
    <w:p w:rsidR="00690A3B" w:rsidRPr="00984D24" w:rsidRDefault="00690A3B" w:rsidP="008F1AC3">
      <w:pPr>
        <w:jc w:val="both"/>
        <w:rPr>
          <w:sz w:val="24"/>
          <w:szCs w:val="24"/>
        </w:rPr>
      </w:pPr>
      <w:r w:rsidRPr="00984D24">
        <w:rPr>
          <w:sz w:val="24"/>
          <w:szCs w:val="24"/>
        </w:rPr>
        <w:t>- распределяет бюджетные ассигнования по подведомственным администраторам исто</w:t>
      </w:r>
      <w:r w:rsidRPr="00984D24">
        <w:rPr>
          <w:sz w:val="24"/>
          <w:szCs w:val="24"/>
        </w:rPr>
        <w:t>ч</w:t>
      </w:r>
      <w:r w:rsidRPr="00984D24">
        <w:rPr>
          <w:sz w:val="24"/>
          <w:szCs w:val="24"/>
        </w:rPr>
        <w:t>ников финансиров</w:t>
      </w:r>
      <w:r w:rsidRPr="00984D24">
        <w:rPr>
          <w:sz w:val="24"/>
          <w:szCs w:val="24"/>
        </w:rPr>
        <w:t>а</w:t>
      </w:r>
      <w:r w:rsidRPr="00984D24">
        <w:rPr>
          <w:sz w:val="24"/>
          <w:szCs w:val="24"/>
        </w:rPr>
        <w:t>ния дефицита бюджета и исполняет соответствующую часть бюджета;</w:t>
      </w:r>
    </w:p>
    <w:p w:rsidR="00690A3B" w:rsidRDefault="00690A3B" w:rsidP="008F1AC3">
      <w:pPr>
        <w:jc w:val="both"/>
        <w:rPr>
          <w:sz w:val="24"/>
          <w:szCs w:val="24"/>
        </w:rPr>
      </w:pPr>
      <w:r w:rsidRPr="00984D24">
        <w:rPr>
          <w:sz w:val="24"/>
          <w:szCs w:val="24"/>
        </w:rPr>
        <w:t>- формирует бюджетную отчетность главного администратора источников финансиров</w:t>
      </w:r>
      <w:r w:rsidRPr="00984D24">
        <w:rPr>
          <w:sz w:val="24"/>
          <w:szCs w:val="24"/>
        </w:rPr>
        <w:t>а</w:t>
      </w:r>
      <w:r w:rsidRPr="00984D24">
        <w:rPr>
          <w:sz w:val="24"/>
          <w:szCs w:val="24"/>
        </w:rPr>
        <w:t>ния дефицита бю</w:t>
      </w:r>
      <w:r w:rsidRPr="00984D24">
        <w:rPr>
          <w:sz w:val="24"/>
          <w:szCs w:val="24"/>
        </w:rPr>
        <w:t>д</w:t>
      </w:r>
      <w:r w:rsidRPr="00984D24">
        <w:rPr>
          <w:sz w:val="24"/>
          <w:szCs w:val="24"/>
        </w:rPr>
        <w:t>жета.</w:t>
      </w:r>
    </w:p>
    <w:p w:rsidR="00690A3B" w:rsidRPr="008F1AC3" w:rsidRDefault="00690A3B" w:rsidP="008F1AC3">
      <w:pPr>
        <w:jc w:val="both"/>
        <w:rPr>
          <w:sz w:val="24"/>
          <w:szCs w:val="24"/>
        </w:rPr>
      </w:pPr>
      <w:r w:rsidRPr="008F1AC3">
        <w:rPr>
          <w:sz w:val="24"/>
          <w:szCs w:val="24"/>
        </w:rPr>
        <w:t>4. Главные распорядители бюджетных средств, главные администраторы доходов бюдж</w:t>
      </w:r>
      <w:r w:rsidRPr="008F1AC3">
        <w:rPr>
          <w:sz w:val="24"/>
          <w:szCs w:val="24"/>
        </w:rPr>
        <w:t>е</w:t>
      </w:r>
      <w:r w:rsidRPr="008F1AC3">
        <w:rPr>
          <w:sz w:val="24"/>
          <w:szCs w:val="24"/>
        </w:rPr>
        <w:t>та, главные администраторы источников финансирования дефицита бюджета (их уполн</w:t>
      </w:r>
      <w:r w:rsidRPr="008F1AC3">
        <w:rPr>
          <w:sz w:val="24"/>
          <w:szCs w:val="24"/>
        </w:rPr>
        <w:t>о</w:t>
      </w:r>
      <w:r w:rsidRPr="008F1AC3">
        <w:rPr>
          <w:sz w:val="24"/>
          <w:szCs w:val="24"/>
        </w:rPr>
        <w:t>моченные должностные лица) осуществляют на основе функциональной независимости внутренний финансовый аудит в целях:</w:t>
      </w:r>
    </w:p>
    <w:p w:rsidR="00690A3B" w:rsidRPr="008F1AC3" w:rsidRDefault="00690A3B" w:rsidP="008F1AC3">
      <w:pPr>
        <w:jc w:val="both"/>
        <w:rPr>
          <w:sz w:val="24"/>
          <w:szCs w:val="24"/>
        </w:rPr>
      </w:pPr>
      <w:r w:rsidRPr="008F1AC3">
        <w:rPr>
          <w:sz w:val="24"/>
          <w:szCs w:val="24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690A3B" w:rsidRPr="008F1AC3" w:rsidRDefault="00690A3B" w:rsidP="008F1AC3">
      <w:pPr>
        <w:jc w:val="both"/>
        <w:rPr>
          <w:sz w:val="24"/>
          <w:szCs w:val="24"/>
        </w:rPr>
      </w:pPr>
      <w:r w:rsidRPr="008F1AC3">
        <w:rPr>
          <w:sz w:val="24"/>
          <w:szCs w:val="24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</w:t>
      </w:r>
      <w:r w:rsidRPr="008F1AC3">
        <w:rPr>
          <w:sz w:val="24"/>
          <w:szCs w:val="24"/>
        </w:rPr>
        <w:t>и</w:t>
      </w:r>
      <w:r w:rsidRPr="008F1AC3">
        <w:rPr>
          <w:sz w:val="24"/>
          <w:szCs w:val="24"/>
        </w:rPr>
        <w:t>стерством финансов Российской Фед</w:t>
      </w:r>
      <w:r w:rsidRPr="008F1AC3">
        <w:rPr>
          <w:sz w:val="24"/>
          <w:szCs w:val="24"/>
        </w:rPr>
        <w:t>е</w:t>
      </w:r>
      <w:r w:rsidRPr="008F1AC3">
        <w:rPr>
          <w:sz w:val="24"/>
          <w:szCs w:val="24"/>
        </w:rPr>
        <w:t>рации;</w:t>
      </w:r>
    </w:p>
    <w:p w:rsidR="00690A3B" w:rsidRPr="008F1AC3" w:rsidRDefault="00690A3B" w:rsidP="008F1AC3">
      <w:pPr>
        <w:jc w:val="both"/>
        <w:rPr>
          <w:sz w:val="24"/>
          <w:szCs w:val="24"/>
        </w:rPr>
      </w:pPr>
      <w:r w:rsidRPr="008F1AC3">
        <w:rPr>
          <w:sz w:val="24"/>
          <w:szCs w:val="24"/>
        </w:rPr>
        <w:t>- подготовки предложений по повышению экономности и результативности использов</w:t>
      </w:r>
      <w:r w:rsidRPr="008F1AC3">
        <w:rPr>
          <w:sz w:val="24"/>
          <w:szCs w:val="24"/>
        </w:rPr>
        <w:t>а</w:t>
      </w:r>
      <w:r w:rsidRPr="008F1AC3">
        <w:rPr>
          <w:sz w:val="24"/>
          <w:szCs w:val="24"/>
        </w:rPr>
        <w:t>ния бюджетных средств.</w:t>
      </w:r>
    </w:p>
    <w:p w:rsidR="00690A3B" w:rsidRDefault="00690A3B" w:rsidP="008F1AC3">
      <w:pPr>
        <w:jc w:val="both"/>
        <w:rPr>
          <w:sz w:val="24"/>
          <w:szCs w:val="24"/>
        </w:rPr>
      </w:pPr>
      <w:r w:rsidRPr="008F1AC3">
        <w:rPr>
          <w:sz w:val="24"/>
          <w:szCs w:val="24"/>
        </w:rPr>
        <w:t>5. Внутренний финансовый контроль и внутренний финансовый аудит осуществляются в соответствии с порядком, установленным администрацией Богашевского сельского пос</w:t>
      </w:r>
      <w:r w:rsidRPr="008F1AC3">
        <w:rPr>
          <w:sz w:val="24"/>
          <w:szCs w:val="24"/>
        </w:rPr>
        <w:t>е</w:t>
      </w:r>
      <w:r w:rsidRPr="008F1AC3">
        <w:rPr>
          <w:sz w:val="24"/>
          <w:szCs w:val="24"/>
        </w:rPr>
        <w:t>ления.</w:t>
      </w:r>
      <w:r>
        <w:rPr>
          <w:sz w:val="24"/>
          <w:szCs w:val="24"/>
        </w:rPr>
        <w:t>»</w:t>
      </w:r>
    </w:p>
    <w:p w:rsidR="00690A3B" w:rsidRDefault="00690A3B" w:rsidP="008F1AC3">
      <w:pPr>
        <w:jc w:val="both"/>
        <w:rPr>
          <w:sz w:val="24"/>
          <w:szCs w:val="24"/>
        </w:rPr>
      </w:pPr>
    </w:p>
    <w:p w:rsidR="00690A3B" w:rsidRDefault="00690A3B" w:rsidP="008F1AC3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45. Ответственность за нарушение бюджетного законодательства</w:t>
      </w:r>
    </w:p>
    <w:p w:rsidR="00690A3B" w:rsidRDefault="00690A3B" w:rsidP="008F1AC3">
      <w:pPr>
        <w:jc w:val="both"/>
        <w:rPr>
          <w:sz w:val="24"/>
          <w:szCs w:val="24"/>
        </w:rPr>
      </w:pPr>
    </w:p>
    <w:p w:rsidR="00690A3B" w:rsidRDefault="00690A3B" w:rsidP="008F1AC3">
      <w:pPr>
        <w:numPr>
          <w:ilvl w:val="0"/>
          <w:numId w:val="6"/>
        </w:numPr>
        <w:jc w:val="both"/>
        <w:rPr>
          <w:sz w:val="24"/>
          <w:szCs w:val="24"/>
        </w:rPr>
      </w:pPr>
      <w:r w:rsidRPr="008F1AC3">
        <w:rPr>
          <w:sz w:val="24"/>
          <w:szCs w:val="24"/>
        </w:rPr>
        <w:t>Отменить статью 45 в соответствии со статьей 7 БК РФ</w:t>
      </w:r>
    </w:p>
    <w:p w:rsidR="00690A3B" w:rsidRDefault="00690A3B" w:rsidP="008F1AC3">
      <w:pPr>
        <w:rPr>
          <w:sz w:val="24"/>
          <w:szCs w:val="24"/>
        </w:rPr>
      </w:pPr>
    </w:p>
    <w:p w:rsidR="00690A3B" w:rsidRDefault="00690A3B" w:rsidP="008F1AC3">
      <w:pPr>
        <w:rPr>
          <w:sz w:val="24"/>
          <w:szCs w:val="24"/>
        </w:rPr>
      </w:pPr>
    </w:p>
    <w:p w:rsidR="00690A3B" w:rsidRPr="00984D24" w:rsidRDefault="00690A3B" w:rsidP="00984D24">
      <w:pPr>
        <w:rPr>
          <w:sz w:val="24"/>
          <w:szCs w:val="24"/>
        </w:rPr>
      </w:pPr>
      <w:r>
        <w:rPr>
          <w:sz w:val="24"/>
          <w:szCs w:val="24"/>
        </w:rPr>
        <w:t>Глава Богашевского сельского поселения                                                         А.В. Мазуренко</w:t>
      </w:r>
      <w:bookmarkEnd w:id="1"/>
    </w:p>
    <w:p w:rsidR="00690A3B" w:rsidRPr="00984D24" w:rsidRDefault="00690A3B" w:rsidP="005E7B95">
      <w:pPr>
        <w:rPr>
          <w:sz w:val="24"/>
          <w:szCs w:val="24"/>
        </w:rPr>
      </w:pPr>
    </w:p>
    <w:sectPr w:rsidR="00690A3B" w:rsidRPr="00984D24" w:rsidSect="00DE0F8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2513B"/>
    <w:multiLevelType w:val="multilevel"/>
    <w:tmpl w:val="B8540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C04AB9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D42AEB"/>
    <w:multiLevelType w:val="hybridMultilevel"/>
    <w:tmpl w:val="736C548C"/>
    <w:lvl w:ilvl="0" w:tplc="CA18A554">
      <w:start w:val="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5C30E8"/>
    <w:multiLevelType w:val="hybridMultilevel"/>
    <w:tmpl w:val="05F25A4E"/>
    <w:lvl w:ilvl="0" w:tplc="CE08BE08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 w:tplc="C5A626F8">
      <w:start w:val="1"/>
      <w:numFmt w:val="decimal"/>
      <w:lvlText w:val="%2)"/>
      <w:lvlJc w:val="left"/>
      <w:pPr>
        <w:tabs>
          <w:tab w:val="num" w:pos="3119"/>
        </w:tabs>
        <w:ind w:left="3119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6">
    <w:nsid w:val="2F953172"/>
    <w:multiLevelType w:val="hybridMultilevel"/>
    <w:tmpl w:val="16AAFBCC"/>
    <w:lvl w:ilvl="0" w:tplc="85E8AB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A323A"/>
    <w:multiLevelType w:val="multilevel"/>
    <w:tmpl w:val="47BEC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19074D"/>
    <w:multiLevelType w:val="multilevel"/>
    <w:tmpl w:val="16AAFB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2B2BA8"/>
    <w:multiLevelType w:val="hybridMultilevel"/>
    <w:tmpl w:val="3DDA3294"/>
    <w:lvl w:ilvl="0" w:tplc="1C206CAA">
      <w:start w:val="1"/>
      <w:numFmt w:val="decimal"/>
      <w:lvlText w:val="%1."/>
      <w:lvlJc w:val="left"/>
      <w:pPr>
        <w:tabs>
          <w:tab w:val="num" w:pos="1949"/>
        </w:tabs>
        <w:ind w:left="1949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10">
    <w:nsid w:val="3B7E7E24"/>
    <w:multiLevelType w:val="hybridMultilevel"/>
    <w:tmpl w:val="F2FC69AA"/>
    <w:lvl w:ilvl="0" w:tplc="E3247A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09A1934"/>
    <w:multiLevelType w:val="hybridMultilevel"/>
    <w:tmpl w:val="1ED410D4"/>
    <w:lvl w:ilvl="0" w:tplc="BEBA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C007A4"/>
    <w:multiLevelType w:val="hybridMultilevel"/>
    <w:tmpl w:val="00EE0C86"/>
    <w:lvl w:ilvl="0" w:tplc="19A89B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CB6A22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D31FEA"/>
    <w:multiLevelType w:val="hybridMultilevel"/>
    <w:tmpl w:val="2940FF78"/>
    <w:lvl w:ilvl="0" w:tplc="137A8614">
      <w:start w:val="1"/>
      <w:numFmt w:val="decimal"/>
      <w:lvlText w:val="%1."/>
      <w:lvlJc w:val="left"/>
      <w:pPr>
        <w:tabs>
          <w:tab w:val="num" w:pos="1964"/>
        </w:tabs>
        <w:ind w:left="1964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16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BB345E"/>
    <w:multiLevelType w:val="hybridMultilevel"/>
    <w:tmpl w:val="7C0A0872"/>
    <w:lvl w:ilvl="0" w:tplc="CE08B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A13D52"/>
    <w:multiLevelType w:val="multilevel"/>
    <w:tmpl w:val="029A1CA8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19">
    <w:nsid w:val="7F1C2226"/>
    <w:multiLevelType w:val="multilevel"/>
    <w:tmpl w:val="7C0A0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17"/>
  </w:num>
  <w:num w:numId="7">
    <w:abstractNumId w:val="9"/>
  </w:num>
  <w:num w:numId="8">
    <w:abstractNumId w:val="19"/>
  </w:num>
  <w:num w:numId="9">
    <w:abstractNumId w:val="5"/>
  </w:num>
  <w:num w:numId="10">
    <w:abstractNumId w:val="15"/>
  </w:num>
  <w:num w:numId="11">
    <w:abstractNumId w:val="18"/>
  </w:num>
  <w:num w:numId="12">
    <w:abstractNumId w:val="12"/>
  </w:num>
  <w:num w:numId="13">
    <w:abstractNumId w:val="2"/>
  </w:num>
  <w:num w:numId="14">
    <w:abstractNumId w:val="4"/>
  </w:num>
  <w:num w:numId="15">
    <w:abstractNumId w:val="6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0A2"/>
    <w:rsid w:val="00013B58"/>
    <w:rsid w:val="0005447C"/>
    <w:rsid w:val="0006324F"/>
    <w:rsid w:val="00070BE8"/>
    <w:rsid w:val="000958C1"/>
    <w:rsid w:val="000C0C0E"/>
    <w:rsid w:val="000D3671"/>
    <w:rsid w:val="000D6464"/>
    <w:rsid w:val="000F28B1"/>
    <w:rsid w:val="00103748"/>
    <w:rsid w:val="00125DAC"/>
    <w:rsid w:val="0013617C"/>
    <w:rsid w:val="00137B7E"/>
    <w:rsid w:val="0015710B"/>
    <w:rsid w:val="001728A4"/>
    <w:rsid w:val="00174652"/>
    <w:rsid w:val="00181AA6"/>
    <w:rsid w:val="001866B9"/>
    <w:rsid w:val="00191A03"/>
    <w:rsid w:val="001A6028"/>
    <w:rsid w:val="001E1CC3"/>
    <w:rsid w:val="002056B9"/>
    <w:rsid w:val="0022229D"/>
    <w:rsid w:val="002266EC"/>
    <w:rsid w:val="00244931"/>
    <w:rsid w:val="002628DD"/>
    <w:rsid w:val="00270BBA"/>
    <w:rsid w:val="0028542C"/>
    <w:rsid w:val="00297B95"/>
    <w:rsid w:val="002A02B3"/>
    <w:rsid w:val="002A3835"/>
    <w:rsid w:val="002C1909"/>
    <w:rsid w:val="00310B03"/>
    <w:rsid w:val="003235D9"/>
    <w:rsid w:val="0032582C"/>
    <w:rsid w:val="00331AB4"/>
    <w:rsid w:val="003649EA"/>
    <w:rsid w:val="00394AFE"/>
    <w:rsid w:val="0039725E"/>
    <w:rsid w:val="003B30FC"/>
    <w:rsid w:val="003C0A64"/>
    <w:rsid w:val="003C1A13"/>
    <w:rsid w:val="003F11EA"/>
    <w:rsid w:val="00421F53"/>
    <w:rsid w:val="00432EA6"/>
    <w:rsid w:val="00434616"/>
    <w:rsid w:val="00437C8C"/>
    <w:rsid w:val="004572ED"/>
    <w:rsid w:val="004871A6"/>
    <w:rsid w:val="00495E69"/>
    <w:rsid w:val="004A055E"/>
    <w:rsid w:val="004A35DC"/>
    <w:rsid w:val="00512ADD"/>
    <w:rsid w:val="0052408D"/>
    <w:rsid w:val="00536BD3"/>
    <w:rsid w:val="00544246"/>
    <w:rsid w:val="00573E49"/>
    <w:rsid w:val="00594C05"/>
    <w:rsid w:val="00595BA1"/>
    <w:rsid w:val="005A25C8"/>
    <w:rsid w:val="005B2F5B"/>
    <w:rsid w:val="005C571D"/>
    <w:rsid w:val="005C6479"/>
    <w:rsid w:val="005D4FD9"/>
    <w:rsid w:val="005D7B94"/>
    <w:rsid w:val="005E7B95"/>
    <w:rsid w:val="00607F2F"/>
    <w:rsid w:val="00624A6F"/>
    <w:rsid w:val="00662D51"/>
    <w:rsid w:val="006869A2"/>
    <w:rsid w:val="00690A3B"/>
    <w:rsid w:val="00733EF6"/>
    <w:rsid w:val="007369F7"/>
    <w:rsid w:val="00743928"/>
    <w:rsid w:val="00785356"/>
    <w:rsid w:val="007861DC"/>
    <w:rsid w:val="00792E4E"/>
    <w:rsid w:val="007A40A2"/>
    <w:rsid w:val="007B3D50"/>
    <w:rsid w:val="007C6470"/>
    <w:rsid w:val="007E0A4C"/>
    <w:rsid w:val="007E2F3C"/>
    <w:rsid w:val="00801B73"/>
    <w:rsid w:val="00810F2F"/>
    <w:rsid w:val="00816AED"/>
    <w:rsid w:val="00817CF3"/>
    <w:rsid w:val="00823596"/>
    <w:rsid w:val="0083660F"/>
    <w:rsid w:val="00873FEA"/>
    <w:rsid w:val="00876B8F"/>
    <w:rsid w:val="00882C40"/>
    <w:rsid w:val="008B7551"/>
    <w:rsid w:val="008C23DD"/>
    <w:rsid w:val="008C2D39"/>
    <w:rsid w:val="008C727D"/>
    <w:rsid w:val="008D2501"/>
    <w:rsid w:val="008D6A6C"/>
    <w:rsid w:val="008D7DF4"/>
    <w:rsid w:val="008F044B"/>
    <w:rsid w:val="008F1AC3"/>
    <w:rsid w:val="009062C6"/>
    <w:rsid w:val="0094270A"/>
    <w:rsid w:val="00984D24"/>
    <w:rsid w:val="009A15E5"/>
    <w:rsid w:val="009B2EA0"/>
    <w:rsid w:val="00A16BE2"/>
    <w:rsid w:val="00A221F5"/>
    <w:rsid w:val="00A25409"/>
    <w:rsid w:val="00A348BA"/>
    <w:rsid w:val="00A5177A"/>
    <w:rsid w:val="00A52DE0"/>
    <w:rsid w:val="00A56C32"/>
    <w:rsid w:val="00A6435F"/>
    <w:rsid w:val="00A85042"/>
    <w:rsid w:val="00AA0DE7"/>
    <w:rsid w:val="00AA7548"/>
    <w:rsid w:val="00AB700A"/>
    <w:rsid w:val="00AD1788"/>
    <w:rsid w:val="00B20B82"/>
    <w:rsid w:val="00B216D9"/>
    <w:rsid w:val="00B26770"/>
    <w:rsid w:val="00B41412"/>
    <w:rsid w:val="00B5466D"/>
    <w:rsid w:val="00B57274"/>
    <w:rsid w:val="00B84908"/>
    <w:rsid w:val="00B9629F"/>
    <w:rsid w:val="00BA39D7"/>
    <w:rsid w:val="00BA6958"/>
    <w:rsid w:val="00BB6AC1"/>
    <w:rsid w:val="00BB7ED7"/>
    <w:rsid w:val="00BC084B"/>
    <w:rsid w:val="00BC0D1A"/>
    <w:rsid w:val="00BD1F57"/>
    <w:rsid w:val="00BF1E38"/>
    <w:rsid w:val="00C04B26"/>
    <w:rsid w:val="00C20A10"/>
    <w:rsid w:val="00C26E50"/>
    <w:rsid w:val="00C40A39"/>
    <w:rsid w:val="00C53BC2"/>
    <w:rsid w:val="00C627FF"/>
    <w:rsid w:val="00C96149"/>
    <w:rsid w:val="00CC0B2F"/>
    <w:rsid w:val="00CC16A0"/>
    <w:rsid w:val="00CC7C5C"/>
    <w:rsid w:val="00CF3591"/>
    <w:rsid w:val="00CF5A7E"/>
    <w:rsid w:val="00D25691"/>
    <w:rsid w:val="00D37BA9"/>
    <w:rsid w:val="00D56391"/>
    <w:rsid w:val="00DC7A85"/>
    <w:rsid w:val="00DE0F8E"/>
    <w:rsid w:val="00DE4756"/>
    <w:rsid w:val="00E17B03"/>
    <w:rsid w:val="00E24EF7"/>
    <w:rsid w:val="00E278AE"/>
    <w:rsid w:val="00E46BA1"/>
    <w:rsid w:val="00E649D1"/>
    <w:rsid w:val="00E66420"/>
    <w:rsid w:val="00E9071F"/>
    <w:rsid w:val="00EA4EA8"/>
    <w:rsid w:val="00EB0892"/>
    <w:rsid w:val="00EB3AA2"/>
    <w:rsid w:val="00EC71F3"/>
    <w:rsid w:val="00ED3BB2"/>
    <w:rsid w:val="00EE3717"/>
    <w:rsid w:val="00EF6A47"/>
    <w:rsid w:val="00F07646"/>
    <w:rsid w:val="00F22A4C"/>
    <w:rsid w:val="00F379C1"/>
    <w:rsid w:val="00F46D58"/>
    <w:rsid w:val="00F56FE9"/>
    <w:rsid w:val="00F724BA"/>
    <w:rsid w:val="00FA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710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85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E2F3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1712</Words>
  <Characters>9765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Buhgalter</dc:creator>
  <cp:keywords/>
  <dc:description/>
  <cp:lastModifiedBy>ЕРМАКОВА</cp:lastModifiedBy>
  <cp:revision>2</cp:revision>
  <cp:lastPrinted>2013-11-18T11:37:00Z</cp:lastPrinted>
  <dcterms:created xsi:type="dcterms:W3CDTF">2014-10-08T04:52:00Z</dcterms:created>
  <dcterms:modified xsi:type="dcterms:W3CDTF">2014-10-08T04:52:00Z</dcterms:modified>
</cp:coreProperties>
</file>