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1E" w:rsidRPr="00FF6B97" w:rsidRDefault="00B17F1E" w:rsidP="00CB35B8">
      <w:pPr>
        <w:spacing w:after="0" w:line="240" w:lineRule="auto"/>
        <w:jc w:val="center"/>
        <w:rPr>
          <w:rFonts w:ascii="Times New Roman" w:hAnsi="Times New Roman"/>
          <w:sz w:val="24"/>
          <w:szCs w:val="24"/>
          <w:lang w:eastAsia="ru-RU"/>
        </w:rPr>
      </w:pPr>
      <w:r w:rsidRPr="00FF6B97">
        <w:rPr>
          <w:rFonts w:ascii="Times New Roman" w:eastAsia="Times New Roman" w:hAnsi="Times New Roman"/>
          <w:sz w:val="24"/>
          <w:szCs w:val="24"/>
          <w:lang w:eastAsia="ru-RU"/>
        </w:rPr>
        <w:object w:dxaOrig="4424"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1.75pt" o:ole="">
            <v:imagedata r:id="rId5" o:title=""/>
          </v:shape>
          <o:OLEObject Type="Embed" ProgID="MSPhotoEd.3" ShapeID="_x0000_i1025" DrawAspect="Content" ObjectID="_1416297498" r:id="rId6"/>
        </w:object>
      </w:r>
    </w:p>
    <w:p w:rsidR="00B17F1E" w:rsidRPr="00FF6B97" w:rsidRDefault="00B17F1E" w:rsidP="00CB35B8">
      <w:pPr>
        <w:spacing w:after="0" w:line="360" w:lineRule="auto"/>
        <w:jc w:val="center"/>
        <w:rPr>
          <w:rFonts w:ascii="Times New Roman" w:hAnsi="Times New Roman"/>
          <w:sz w:val="24"/>
          <w:szCs w:val="24"/>
          <w:lang w:eastAsia="ru-RU"/>
        </w:rPr>
      </w:pPr>
    </w:p>
    <w:p w:rsidR="00B17F1E" w:rsidRPr="00FF6B97" w:rsidRDefault="00B17F1E" w:rsidP="00CB35B8">
      <w:pPr>
        <w:spacing w:after="0" w:line="360" w:lineRule="auto"/>
        <w:jc w:val="center"/>
        <w:rPr>
          <w:rFonts w:ascii="Times New Roman" w:hAnsi="Times New Roman"/>
          <w:sz w:val="24"/>
          <w:szCs w:val="24"/>
          <w:lang w:eastAsia="ru-RU"/>
        </w:rPr>
      </w:pPr>
      <w:r w:rsidRPr="00FF6B97">
        <w:rPr>
          <w:rFonts w:ascii="Times New Roman" w:hAnsi="Times New Roman"/>
          <w:sz w:val="24"/>
          <w:szCs w:val="24"/>
          <w:lang w:eastAsia="ru-RU"/>
        </w:rPr>
        <w:t>МУНИЦИПАЛЬНОЕ ОБРАЗОВАНИЕ «БОГАШЕВСКОЕ СЕЛЬСКОЕ ПОСЕЛЕНИЕ»</w:t>
      </w:r>
    </w:p>
    <w:p w:rsidR="00B17F1E" w:rsidRPr="00FF6B97" w:rsidRDefault="00B17F1E" w:rsidP="00CB35B8">
      <w:pPr>
        <w:spacing w:after="0" w:line="360" w:lineRule="auto"/>
        <w:jc w:val="center"/>
        <w:rPr>
          <w:rFonts w:ascii="Times New Roman" w:hAnsi="Times New Roman"/>
          <w:b/>
          <w:sz w:val="24"/>
          <w:szCs w:val="24"/>
          <w:lang w:eastAsia="ru-RU"/>
        </w:rPr>
      </w:pPr>
    </w:p>
    <w:p w:rsidR="00B17F1E" w:rsidRPr="00FF6B97" w:rsidRDefault="00B17F1E" w:rsidP="00CB35B8">
      <w:pPr>
        <w:spacing w:after="0" w:line="360" w:lineRule="auto"/>
        <w:jc w:val="center"/>
        <w:rPr>
          <w:rFonts w:ascii="Times New Roman" w:hAnsi="Times New Roman"/>
          <w:b/>
          <w:sz w:val="24"/>
          <w:szCs w:val="24"/>
          <w:lang w:eastAsia="ru-RU"/>
        </w:rPr>
      </w:pPr>
      <w:r w:rsidRPr="00FF6B97">
        <w:rPr>
          <w:rFonts w:ascii="Times New Roman" w:hAnsi="Times New Roman"/>
          <w:b/>
          <w:sz w:val="24"/>
          <w:szCs w:val="24"/>
          <w:lang w:eastAsia="ru-RU"/>
        </w:rPr>
        <w:t>СОВЕТ БОГАШЕВСКОГО СЕЛЬСКОГО ПОСЕЛЕНИЯ</w:t>
      </w:r>
    </w:p>
    <w:p w:rsidR="00B17F1E" w:rsidRPr="00FF6B97" w:rsidRDefault="00B17F1E" w:rsidP="00CB35B8">
      <w:pPr>
        <w:spacing w:after="0" w:line="240" w:lineRule="auto"/>
        <w:ind w:left="-540"/>
        <w:jc w:val="center"/>
        <w:rPr>
          <w:rFonts w:ascii="Times New Roman" w:hAnsi="Times New Roman"/>
          <w:b/>
          <w:sz w:val="24"/>
          <w:szCs w:val="24"/>
          <w:lang w:eastAsia="ru-RU"/>
        </w:rPr>
      </w:pPr>
    </w:p>
    <w:p w:rsidR="00B17F1E" w:rsidRPr="00FF6B97" w:rsidRDefault="00B17F1E" w:rsidP="00CB35B8">
      <w:pPr>
        <w:spacing w:after="0" w:line="240" w:lineRule="auto"/>
        <w:ind w:left="-540"/>
        <w:jc w:val="center"/>
        <w:rPr>
          <w:rFonts w:ascii="Times New Roman" w:hAnsi="Times New Roman"/>
          <w:b/>
          <w:sz w:val="24"/>
          <w:szCs w:val="24"/>
          <w:lang w:eastAsia="ru-RU"/>
        </w:rPr>
      </w:pPr>
      <w:r w:rsidRPr="00FF6B97">
        <w:rPr>
          <w:rFonts w:ascii="Times New Roman" w:hAnsi="Times New Roman"/>
          <w:b/>
          <w:sz w:val="24"/>
          <w:szCs w:val="24"/>
          <w:lang w:eastAsia="ru-RU"/>
        </w:rPr>
        <w:t>РЕШЕНИЕ</w:t>
      </w:r>
    </w:p>
    <w:p w:rsidR="00B17F1E" w:rsidRPr="00FF6B97" w:rsidRDefault="00B17F1E" w:rsidP="00CB35B8">
      <w:pPr>
        <w:spacing w:after="0" w:line="240" w:lineRule="auto"/>
        <w:ind w:left="-540"/>
        <w:jc w:val="center"/>
        <w:rPr>
          <w:rFonts w:ascii="Times New Roman" w:hAnsi="Times New Roman"/>
          <w:b/>
          <w:sz w:val="24"/>
          <w:szCs w:val="24"/>
          <w:lang w:eastAsia="ru-RU"/>
        </w:rPr>
      </w:pPr>
    </w:p>
    <w:p w:rsidR="00B17F1E" w:rsidRPr="00FF6B97" w:rsidRDefault="00B17F1E" w:rsidP="00CB35B8">
      <w:pPr>
        <w:spacing w:after="0" w:line="240" w:lineRule="auto"/>
        <w:rPr>
          <w:rFonts w:ascii="Times New Roman" w:hAnsi="Times New Roman"/>
          <w:sz w:val="24"/>
          <w:szCs w:val="24"/>
          <w:lang w:eastAsia="ru-RU"/>
        </w:rPr>
      </w:pPr>
      <w:r w:rsidRPr="00FF6B97">
        <w:rPr>
          <w:rFonts w:ascii="Times New Roman" w:hAnsi="Times New Roman"/>
          <w:sz w:val="24"/>
          <w:szCs w:val="24"/>
          <w:lang w:eastAsia="ru-RU"/>
        </w:rPr>
        <w:t xml:space="preserve"> </w:t>
      </w:r>
    </w:p>
    <w:p w:rsidR="00B17F1E" w:rsidRPr="00FF6B97" w:rsidRDefault="00B17F1E" w:rsidP="00CB35B8">
      <w:pPr>
        <w:spacing w:after="0" w:line="240" w:lineRule="auto"/>
        <w:rPr>
          <w:rFonts w:ascii="Times New Roman" w:hAnsi="Times New Roman"/>
          <w:sz w:val="24"/>
          <w:szCs w:val="24"/>
          <w:lang w:eastAsia="ru-RU"/>
        </w:rPr>
      </w:pPr>
      <w:r w:rsidRPr="00FF6B97">
        <w:rPr>
          <w:rFonts w:ascii="Times New Roman" w:hAnsi="Times New Roman"/>
          <w:sz w:val="24"/>
          <w:szCs w:val="24"/>
          <w:lang w:eastAsia="ru-RU"/>
        </w:rPr>
        <w:t xml:space="preserve">      с. Богашево</w:t>
      </w:r>
      <w:r w:rsidRPr="00FF6B97">
        <w:rPr>
          <w:rFonts w:ascii="Times New Roman" w:hAnsi="Times New Roman"/>
          <w:sz w:val="24"/>
          <w:szCs w:val="24"/>
          <w:lang w:eastAsia="ru-RU"/>
        </w:rPr>
        <w:tab/>
      </w:r>
      <w:r w:rsidRPr="00FF6B97">
        <w:rPr>
          <w:rFonts w:ascii="Times New Roman" w:hAnsi="Times New Roman"/>
          <w:sz w:val="24"/>
          <w:szCs w:val="24"/>
          <w:lang w:eastAsia="ru-RU"/>
        </w:rPr>
        <w:tab/>
      </w:r>
      <w:r w:rsidRPr="00FF6B97">
        <w:rPr>
          <w:rFonts w:ascii="Times New Roman" w:hAnsi="Times New Roman"/>
          <w:sz w:val="24"/>
          <w:szCs w:val="24"/>
          <w:lang w:eastAsia="ru-RU"/>
        </w:rPr>
        <w:tab/>
      </w:r>
      <w:r w:rsidRPr="00FF6B97">
        <w:rPr>
          <w:rFonts w:ascii="Times New Roman" w:hAnsi="Times New Roman"/>
          <w:sz w:val="24"/>
          <w:szCs w:val="24"/>
          <w:lang w:eastAsia="ru-RU"/>
        </w:rPr>
        <w:tab/>
      </w:r>
      <w:r w:rsidRPr="00FF6B97">
        <w:rPr>
          <w:rFonts w:ascii="Times New Roman" w:hAnsi="Times New Roman"/>
          <w:sz w:val="24"/>
          <w:szCs w:val="24"/>
          <w:lang w:eastAsia="ru-RU"/>
        </w:rPr>
        <w:tab/>
      </w:r>
      <w:r w:rsidRPr="00FF6B97">
        <w:rPr>
          <w:rFonts w:ascii="Times New Roman" w:hAnsi="Times New Roman"/>
          <w:sz w:val="24"/>
          <w:szCs w:val="24"/>
          <w:lang w:eastAsia="ru-RU"/>
        </w:rPr>
        <w:tab/>
      </w:r>
      <w:r w:rsidRPr="00FF6B97">
        <w:rPr>
          <w:rFonts w:ascii="Times New Roman" w:hAnsi="Times New Roman"/>
          <w:sz w:val="24"/>
          <w:szCs w:val="24"/>
          <w:lang w:eastAsia="ru-RU"/>
        </w:rPr>
        <w:tab/>
        <w:t xml:space="preserve">                               </w:t>
      </w:r>
    </w:p>
    <w:p w:rsidR="00B17F1E" w:rsidRPr="00FF6B97" w:rsidRDefault="00B17F1E" w:rsidP="00CB35B8">
      <w:pPr>
        <w:spacing w:after="0" w:line="240" w:lineRule="auto"/>
        <w:jc w:val="center"/>
        <w:rPr>
          <w:rFonts w:ascii="Times New Roman" w:hAnsi="Times New Roman"/>
          <w:sz w:val="24"/>
          <w:szCs w:val="24"/>
          <w:u w:val="single"/>
          <w:lang w:eastAsia="ru-RU"/>
        </w:rPr>
      </w:pPr>
      <w:r w:rsidRPr="00FF6B97">
        <w:rPr>
          <w:rFonts w:ascii="Times New Roman" w:hAnsi="Times New Roman"/>
          <w:sz w:val="24"/>
          <w:szCs w:val="24"/>
          <w:lang w:eastAsia="ru-RU"/>
        </w:rPr>
        <w:t xml:space="preserve">                                                                                                         </w:t>
      </w:r>
      <w:r w:rsidRPr="00FF6B97">
        <w:rPr>
          <w:rFonts w:ascii="Times New Roman" w:hAnsi="Times New Roman"/>
          <w:sz w:val="24"/>
          <w:szCs w:val="24"/>
          <w:u w:val="single"/>
          <w:lang w:eastAsia="ru-RU"/>
        </w:rPr>
        <w:t xml:space="preserve">    29.11.2012   № 18</w:t>
      </w:r>
    </w:p>
    <w:p w:rsidR="00B17F1E" w:rsidRPr="00FF6B97" w:rsidRDefault="00B17F1E" w:rsidP="00CB35B8">
      <w:pPr>
        <w:spacing w:after="0" w:line="240" w:lineRule="auto"/>
        <w:jc w:val="center"/>
        <w:rPr>
          <w:rFonts w:ascii="Times New Roman" w:hAnsi="Times New Roman"/>
          <w:sz w:val="24"/>
          <w:szCs w:val="24"/>
          <w:lang w:eastAsia="ru-RU"/>
        </w:rPr>
      </w:pPr>
      <w:r w:rsidRPr="00FF6B97">
        <w:rPr>
          <w:rFonts w:ascii="Times New Roman" w:hAnsi="Times New Roman"/>
          <w:sz w:val="24"/>
          <w:szCs w:val="24"/>
          <w:lang w:eastAsia="ru-RU"/>
        </w:rPr>
        <w:t xml:space="preserve">                                                                                                           5-ое собрание 3-го созыва</w:t>
      </w:r>
    </w:p>
    <w:p w:rsidR="00B17F1E" w:rsidRPr="00FF6B97" w:rsidRDefault="00B17F1E" w:rsidP="00EA4EA8">
      <w:pPr>
        <w:spacing w:after="0" w:line="240" w:lineRule="auto"/>
        <w:ind w:left="360"/>
        <w:jc w:val="both"/>
        <w:rPr>
          <w:rFonts w:ascii="Times New Roman" w:hAnsi="Times New Roman"/>
          <w:sz w:val="24"/>
          <w:szCs w:val="24"/>
          <w:lang w:eastAsia="ru-RU"/>
        </w:rPr>
      </w:pPr>
    </w:p>
    <w:p w:rsidR="00B17F1E" w:rsidRPr="00FF6B97" w:rsidRDefault="00B17F1E" w:rsidP="00FF6B97">
      <w:pPr>
        <w:spacing w:after="0" w:line="360" w:lineRule="auto"/>
        <w:jc w:val="both"/>
        <w:rPr>
          <w:rFonts w:ascii="Times New Roman" w:hAnsi="Times New Roman"/>
          <w:sz w:val="24"/>
          <w:szCs w:val="24"/>
        </w:rPr>
      </w:pPr>
      <w:r w:rsidRPr="00FF6B97">
        <w:rPr>
          <w:rFonts w:ascii="Times New Roman" w:hAnsi="Times New Roman"/>
          <w:sz w:val="24"/>
          <w:szCs w:val="24"/>
        </w:rPr>
        <w:t xml:space="preserve">Об утверждении Положения о порядке </w:t>
      </w:r>
    </w:p>
    <w:p w:rsidR="00B17F1E" w:rsidRPr="00FF6B97" w:rsidRDefault="00B17F1E" w:rsidP="00FF6B97">
      <w:pPr>
        <w:spacing w:after="0" w:line="360" w:lineRule="auto"/>
        <w:jc w:val="both"/>
        <w:rPr>
          <w:rFonts w:ascii="Times New Roman" w:hAnsi="Times New Roman"/>
          <w:sz w:val="24"/>
          <w:szCs w:val="24"/>
        </w:rPr>
      </w:pPr>
      <w:r w:rsidRPr="00FF6B97">
        <w:rPr>
          <w:rFonts w:ascii="Times New Roman" w:hAnsi="Times New Roman"/>
          <w:sz w:val="24"/>
          <w:szCs w:val="24"/>
        </w:rPr>
        <w:t xml:space="preserve">организации и проведения публичных </w:t>
      </w:r>
    </w:p>
    <w:p w:rsidR="00B17F1E" w:rsidRPr="00FF6B97" w:rsidRDefault="00B17F1E" w:rsidP="00FF6B97">
      <w:pPr>
        <w:spacing w:after="0" w:line="360" w:lineRule="auto"/>
        <w:jc w:val="both"/>
        <w:rPr>
          <w:rFonts w:ascii="Times New Roman" w:hAnsi="Times New Roman"/>
          <w:sz w:val="24"/>
          <w:szCs w:val="24"/>
        </w:rPr>
      </w:pPr>
      <w:r w:rsidRPr="00FF6B97">
        <w:rPr>
          <w:rFonts w:ascii="Times New Roman" w:hAnsi="Times New Roman"/>
          <w:sz w:val="24"/>
          <w:szCs w:val="24"/>
        </w:rPr>
        <w:t xml:space="preserve">слушаний в муниципальном образовании </w:t>
      </w:r>
    </w:p>
    <w:p w:rsidR="00B17F1E" w:rsidRPr="00FF6B97" w:rsidRDefault="00B17F1E" w:rsidP="00FF6B97">
      <w:pPr>
        <w:spacing w:after="0" w:line="360" w:lineRule="auto"/>
        <w:jc w:val="both"/>
        <w:rPr>
          <w:rFonts w:ascii="Times New Roman" w:hAnsi="Times New Roman"/>
          <w:sz w:val="24"/>
          <w:szCs w:val="24"/>
        </w:rPr>
      </w:pPr>
      <w:r w:rsidRPr="00FF6B97">
        <w:rPr>
          <w:rFonts w:ascii="Times New Roman" w:hAnsi="Times New Roman"/>
          <w:sz w:val="24"/>
          <w:szCs w:val="24"/>
        </w:rPr>
        <w:t>«Богашевское сельское поселение»</w:t>
      </w:r>
    </w:p>
    <w:p w:rsidR="00B17F1E" w:rsidRPr="00FF6B97" w:rsidRDefault="00B17F1E" w:rsidP="00FF6B97">
      <w:pPr>
        <w:spacing w:after="0" w:line="360" w:lineRule="auto"/>
        <w:ind w:left="360"/>
        <w:jc w:val="both"/>
        <w:rPr>
          <w:rFonts w:ascii="Times New Roman" w:hAnsi="Times New Roman"/>
          <w:sz w:val="24"/>
          <w:szCs w:val="24"/>
          <w:lang w:eastAsia="ru-RU"/>
        </w:rPr>
      </w:pPr>
    </w:p>
    <w:p w:rsidR="00B17F1E" w:rsidRPr="00FF6B97" w:rsidRDefault="00B17F1E" w:rsidP="00FF6B97">
      <w:pPr>
        <w:spacing w:after="0" w:line="360" w:lineRule="auto"/>
        <w:jc w:val="both"/>
        <w:rPr>
          <w:rFonts w:ascii="Times New Roman" w:hAnsi="Times New Roman"/>
          <w:sz w:val="24"/>
          <w:szCs w:val="24"/>
        </w:rPr>
      </w:pPr>
      <w:r w:rsidRPr="00FF6B97">
        <w:rPr>
          <w:rStyle w:val="FontStyle124"/>
          <w:sz w:val="24"/>
          <w:szCs w:val="24"/>
        </w:rPr>
        <w:t xml:space="preserve">     В соответствии </w:t>
      </w:r>
      <w:r w:rsidRPr="00FF6B97">
        <w:rPr>
          <w:rFonts w:ascii="Times New Roman" w:hAnsi="Times New Roman"/>
          <w:sz w:val="24"/>
          <w:szCs w:val="24"/>
        </w:rPr>
        <w:t xml:space="preserve">со статьями 28, 44 </w:t>
      </w:r>
      <w:r w:rsidRPr="00FF6B97">
        <w:rPr>
          <w:rStyle w:val="FontStyle124"/>
          <w:sz w:val="24"/>
          <w:szCs w:val="24"/>
        </w:rPr>
        <w:t xml:space="preserve">Федерального закона от 6 октября 2003 № 131-ФЗ «Об общих принципах  организации  местного самоуправления в Российской Федерации», статьей 18 Устава муниципального образования «Богашевское сельское поселение», в целях приведения муниципальных правовых актов Совета Богашевского сельского поселения в соответствие с действующим законодательством, </w:t>
      </w:r>
      <w:r w:rsidRPr="00FF6B97">
        <w:rPr>
          <w:rFonts w:ascii="Times New Roman" w:hAnsi="Times New Roman"/>
          <w:sz w:val="24"/>
          <w:szCs w:val="24"/>
        </w:rPr>
        <w:t>обеспечения прав граждан на участие в осуществлении местного самоуправления, учета их мнения при принятии муниципальных правовых актов, затрагивающих их права и интересы   проведя процедуру открытого голосования,</w:t>
      </w:r>
    </w:p>
    <w:p w:rsidR="00B17F1E" w:rsidRPr="00FF6B97" w:rsidRDefault="00B17F1E" w:rsidP="00FF6B97">
      <w:pPr>
        <w:spacing w:after="0" w:line="360" w:lineRule="auto"/>
        <w:ind w:left="360"/>
        <w:jc w:val="both"/>
        <w:rPr>
          <w:rFonts w:ascii="Times New Roman" w:hAnsi="Times New Roman"/>
          <w:sz w:val="24"/>
          <w:szCs w:val="24"/>
          <w:lang w:eastAsia="ru-RU"/>
        </w:rPr>
      </w:pPr>
    </w:p>
    <w:p w:rsidR="00B17F1E" w:rsidRPr="00FF6B97" w:rsidRDefault="00B17F1E" w:rsidP="00FF6B97">
      <w:pPr>
        <w:spacing w:after="0" w:line="360" w:lineRule="auto"/>
        <w:ind w:left="-540"/>
        <w:jc w:val="both"/>
        <w:rPr>
          <w:rFonts w:ascii="Times New Roman" w:hAnsi="Times New Roman"/>
          <w:b/>
          <w:sz w:val="24"/>
          <w:szCs w:val="24"/>
          <w:lang w:eastAsia="ru-RU"/>
        </w:rPr>
      </w:pPr>
      <w:r w:rsidRPr="00FF6B97">
        <w:rPr>
          <w:rFonts w:ascii="Times New Roman" w:hAnsi="Times New Roman"/>
          <w:sz w:val="24"/>
          <w:szCs w:val="24"/>
          <w:lang w:eastAsia="ru-RU"/>
        </w:rPr>
        <w:tab/>
      </w:r>
      <w:r w:rsidRPr="00FF6B97">
        <w:rPr>
          <w:rFonts w:ascii="Times New Roman" w:hAnsi="Times New Roman"/>
          <w:sz w:val="24"/>
          <w:szCs w:val="24"/>
          <w:lang w:eastAsia="ru-RU"/>
        </w:rPr>
        <w:tab/>
        <w:t xml:space="preserve">    </w:t>
      </w:r>
      <w:r w:rsidRPr="00FF6B97">
        <w:rPr>
          <w:rFonts w:ascii="Times New Roman" w:hAnsi="Times New Roman"/>
          <w:b/>
          <w:sz w:val="24"/>
          <w:szCs w:val="24"/>
          <w:lang w:eastAsia="ru-RU"/>
        </w:rPr>
        <w:t>СОВЕТ БОГАШЕВСКОГО СЕЛЬСКОГО ПОСЕЛЕНИЯ РЕШИЛ:</w:t>
      </w:r>
    </w:p>
    <w:p w:rsidR="00B17F1E" w:rsidRPr="00FF6B97" w:rsidRDefault="00B17F1E" w:rsidP="00FF6B97">
      <w:pPr>
        <w:spacing w:after="0" w:line="360" w:lineRule="auto"/>
        <w:ind w:left="-540"/>
        <w:jc w:val="both"/>
        <w:rPr>
          <w:rFonts w:ascii="Times New Roman" w:hAnsi="Times New Roman"/>
          <w:b/>
          <w:sz w:val="24"/>
          <w:szCs w:val="24"/>
          <w:lang w:eastAsia="ru-RU"/>
        </w:rPr>
      </w:pPr>
    </w:p>
    <w:p w:rsidR="00B17F1E" w:rsidRPr="00FF6B97" w:rsidRDefault="00B17F1E" w:rsidP="00FF6B97">
      <w:pPr>
        <w:numPr>
          <w:ilvl w:val="0"/>
          <w:numId w:val="4"/>
        </w:numPr>
        <w:spacing w:after="0" w:line="360" w:lineRule="auto"/>
        <w:jc w:val="both"/>
        <w:rPr>
          <w:rFonts w:ascii="Times New Roman" w:hAnsi="Times New Roman"/>
          <w:sz w:val="24"/>
          <w:szCs w:val="24"/>
          <w:lang w:eastAsia="ru-RU"/>
        </w:rPr>
      </w:pPr>
      <w:r w:rsidRPr="00FF6B97">
        <w:rPr>
          <w:rFonts w:ascii="Times New Roman" w:hAnsi="Times New Roman"/>
          <w:sz w:val="24"/>
          <w:szCs w:val="24"/>
          <w:lang w:eastAsia="ru-RU"/>
        </w:rPr>
        <w:t>Утвердить Положение о порядке организации и проведения публичных слушаний в муниципальном образовании «Богашевское сельское поселение» согласно приложению к настоящему решению.</w:t>
      </w:r>
    </w:p>
    <w:p w:rsidR="00B17F1E" w:rsidRPr="00FF6B97" w:rsidRDefault="00B17F1E" w:rsidP="00FF6B97">
      <w:pPr>
        <w:numPr>
          <w:ilvl w:val="0"/>
          <w:numId w:val="4"/>
        </w:numPr>
        <w:spacing w:after="0" w:line="360" w:lineRule="auto"/>
        <w:jc w:val="both"/>
        <w:rPr>
          <w:rFonts w:ascii="Times New Roman" w:hAnsi="Times New Roman"/>
          <w:sz w:val="24"/>
          <w:szCs w:val="24"/>
          <w:lang w:eastAsia="ru-RU"/>
        </w:rPr>
      </w:pPr>
      <w:r w:rsidRPr="00FF6B97">
        <w:rPr>
          <w:rFonts w:ascii="Times New Roman" w:hAnsi="Times New Roman"/>
          <w:sz w:val="24"/>
          <w:szCs w:val="24"/>
          <w:lang w:eastAsia="ru-RU"/>
        </w:rPr>
        <w:t>Признать утратившим силу решение Совета Богашевского сельского поселения от 04.05.2006 № 33 «Об утверждении Положения О порядке организации и проведения публичных слушаний в МО «Богашевское сельское поселение» с момента вступления в силу настоящего решения.</w:t>
      </w:r>
    </w:p>
    <w:p w:rsidR="00B17F1E" w:rsidRPr="00FF6B97" w:rsidRDefault="00B17F1E" w:rsidP="00FF6B97">
      <w:pPr>
        <w:numPr>
          <w:ilvl w:val="0"/>
          <w:numId w:val="4"/>
        </w:numPr>
        <w:spacing w:after="0" w:line="360" w:lineRule="auto"/>
        <w:jc w:val="both"/>
        <w:rPr>
          <w:rFonts w:ascii="Times New Roman" w:hAnsi="Times New Roman"/>
          <w:sz w:val="24"/>
          <w:szCs w:val="24"/>
          <w:lang w:eastAsia="ru-RU"/>
        </w:rPr>
      </w:pPr>
      <w:r w:rsidRPr="00FF6B97">
        <w:rPr>
          <w:rFonts w:ascii="Times New Roman" w:hAnsi="Times New Roman"/>
          <w:sz w:val="24"/>
          <w:szCs w:val="24"/>
          <w:lang w:eastAsia="ru-RU"/>
        </w:rPr>
        <w:t>Направить настоящее решение Главе Богашевского сельского поселения (Главе Администрации) для подписания и опубликования.</w:t>
      </w:r>
    </w:p>
    <w:p w:rsidR="00B17F1E" w:rsidRPr="00FF6B97" w:rsidRDefault="00B17F1E" w:rsidP="00FF6B97">
      <w:pPr>
        <w:numPr>
          <w:ilvl w:val="0"/>
          <w:numId w:val="4"/>
        </w:numPr>
        <w:spacing w:after="0" w:line="360" w:lineRule="auto"/>
        <w:jc w:val="both"/>
        <w:rPr>
          <w:rFonts w:ascii="Times New Roman" w:hAnsi="Times New Roman"/>
          <w:sz w:val="24"/>
          <w:szCs w:val="24"/>
          <w:lang w:eastAsia="ru-RU"/>
        </w:rPr>
      </w:pPr>
      <w:r w:rsidRPr="00FF6B97">
        <w:rPr>
          <w:rFonts w:ascii="Times New Roman" w:hAnsi="Times New Roman"/>
          <w:sz w:val="24"/>
          <w:szCs w:val="24"/>
          <w:lang w:eastAsia="ru-RU"/>
        </w:rPr>
        <w:t xml:space="preserve"> Опубликовать настоящее решение в печатном средстве массовой информации официального издания «Информационный бюллетень Богашевского сельского поселения».</w:t>
      </w:r>
    </w:p>
    <w:p w:rsidR="00B17F1E" w:rsidRPr="00FF6B97" w:rsidRDefault="00B17F1E" w:rsidP="00FF6B97">
      <w:pPr>
        <w:numPr>
          <w:ilvl w:val="0"/>
          <w:numId w:val="4"/>
        </w:numPr>
        <w:tabs>
          <w:tab w:val="clear" w:pos="840"/>
        </w:tabs>
        <w:spacing w:after="0" w:line="360" w:lineRule="auto"/>
        <w:rPr>
          <w:rFonts w:ascii="Times New Roman" w:hAnsi="Times New Roman"/>
          <w:sz w:val="24"/>
          <w:szCs w:val="24"/>
          <w:lang w:eastAsia="ru-RU"/>
        </w:rPr>
      </w:pPr>
      <w:r w:rsidRPr="00FF6B97">
        <w:rPr>
          <w:rFonts w:ascii="Times New Roman" w:hAnsi="Times New Roman"/>
          <w:sz w:val="24"/>
          <w:szCs w:val="24"/>
          <w:lang w:eastAsia="ru-RU"/>
        </w:rPr>
        <w:t xml:space="preserve">Настоящее решение вступает в силу с момента его опубликования и обнародования </w:t>
      </w:r>
      <w:r w:rsidRPr="00FF6B97">
        <w:rPr>
          <w:rFonts w:ascii="Times New Roman" w:hAnsi="Times New Roman"/>
          <w:sz w:val="24"/>
          <w:szCs w:val="24"/>
        </w:rPr>
        <w:t xml:space="preserve">на официальном информационном сайте Богашевского сельского поселения в сети «Интернет» (адрес сайта </w:t>
      </w:r>
      <w:hyperlink r:id="rId7" w:history="1">
        <w:r w:rsidRPr="00FF6B97">
          <w:rPr>
            <w:rStyle w:val="Hyperlink"/>
            <w:rFonts w:ascii="Times New Roman" w:hAnsi="Times New Roman"/>
            <w:sz w:val="24"/>
            <w:szCs w:val="24"/>
            <w:lang w:val="en-US"/>
          </w:rPr>
          <w:t>http</w:t>
        </w:r>
        <w:r w:rsidRPr="00FF6B97">
          <w:rPr>
            <w:rStyle w:val="Hyperlink"/>
            <w:rFonts w:ascii="Times New Roman" w:hAnsi="Times New Roman"/>
            <w:sz w:val="24"/>
            <w:szCs w:val="24"/>
          </w:rPr>
          <w:t>://</w:t>
        </w:r>
        <w:r w:rsidRPr="00FF6B97">
          <w:rPr>
            <w:rStyle w:val="Hyperlink"/>
            <w:rFonts w:ascii="Times New Roman" w:hAnsi="Times New Roman"/>
            <w:sz w:val="24"/>
            <w:szCs w:val="24"/>
            <w:lang w:val="en-US"/>
          </w:rPr>
          <w:t>www</w:t>
        </w:r>
        <w:r w:rsidRPr="00FF6B97">
          <w:rPr>
            <w:rStyle w:val="Hyperlink"/>
            <w:rFonts w:ascii="Times New Roman" w:hAnsi="Times New Roman"/>
            <w:sz w:val="24"/>
            <w:szCs w:val="24"/>
          </w:rPr>
          <w:t>.</w:t>
        </w:r>
        <w:r w:rsidRPr="00FF6B97">
          <w:rPr>
            <w:rStyle w:val="Hyperlink"/>
            <w:rFonts w:ascii="Times New Roman" w:hAnsi="Times New Roman"/>
            <w:sz w:val="24"/>
            <w:szCs w:val="24"/>
            <w:lang w:val="en-US"/>
          </w:rPr>
          <w:t>bogashevo</w:t>
        </w:r>
        <w:r w:rsidRPr="00FF6B97">
          <w:rPr>
            <w:rStyle w:val="Hyperlink"/>
            <w:rFonts w:ascii="Times New Roman" w:hAnsi="Times New Roman"/>
            <w:sz w:val="24"/>
            <w:szCs w:val="24"/>
          </w:rPr>
          <w:t>.</w:t>
        </w:r>
        <w:r w:rsidRPr="00FF6B97">
          <w:rPr>
            <w:rStyle w:val="Hyperlink"/>
            <w:rFonts w:ascii="Times New Roman" w:hAnsi="Times New Roman"/>
            <w:sz w:val="24"/>
            <w:szCs w:val="24"/>
            <w:lang w:val="en-US"/>
          </w:rPr>
          <w:t>tomsk</w:t>
        </w:r>
        <w:r w:rsidRPr="00FF6B97">
          <w:rPr>
            <w:rStyle w:val="Hyperlink"/>
            <w:rFonts w:ascii="Times New Roman" w:hAnsi="Times New Roman"/>
            <w:sz w:val="24"/>
            <w:szCs w:val="24"/>
          </w:rPr>
          <w:t>.</w:t>
        </w:r>
        <w:r w:rsidRPr="00FF6B97">
          <w:rPr>
            <w:rStyle w:val="Hyperlink"/>
            <w:rFonts w:ascii="Times New Roman" w:hAnsi="Times New Roman"/>
            <w:sz w:val="24"/>
            <w:szCs w:val="24"/>
            <w:lang w:val="en-US"/>
          </w:rPr>
          <w:t>ru</w:t>
        </w:r>
      </w:hyperlink>
      <w:r w:rsidRPr="00FF6B97">
        <w:rPr>
          <w:rFonts w:ascii="Times New Roman" w:hAnsi="Times New Roman"/>
          <w:sz w:val="24"/>
          <w:szCs w:val="24"/>
        </w:rPr>
        <w:t>)</w:t>
      </w:r>
      <w:r w:rsidRPr="00FF6B97">
        <w:rPr>
          <w:rFonts w:ascii="Times New Roman" w:hAnsi="Times New Roman"/>
          <w:sz w:val="24"/>
          <w:szCs w:val="24"/>
          <w:lang w:eastAsia="ru-RU"/>
        </w:rPr>
        <w:t>.</w:t>
      </w:r>
    </w:p>
    <w:p w:rsidR="00B17F1E" w:rsidRPr="00FF6B97" w:rsidRDefault="00B17F1E" w:rsidP="00FF6B97">
      <w:pPr>
        <w:numPr>
          <w:ilvl w:val="0"/>
          <w:numId w:val="4"/>
        </w:numPr>
        <w:spacing w:after="0" w:line="360" w:lineRule="auto"/>
        <w:jc w:val="both"/>
        <w:rPr>
          <w:rFonts w:ascii="Times New Roman" w:hAnsi="Times New Roman"/>
          <w:sz w:val="24"/>
          <w:szCs w:val="24"/>
          <w:lang w:eastAsia="ru-RU"/>
        </w:rPr>
      </w:pPr>
      <w:r w:rsidRPr="00FF6B97">
        <w:rPr>
          <w:rFonts w:ascii="Times New Roman" w:hAnsi="Times New Roman"/>
          <w:sz w:val="24"/>
          <w:szCs w:val="24"/>
          <w:lang w:eastAsia="ru-RU"/>
        </w:rPr>
        <w:t>Контроль за исполнением настоящего решения возложить на заместителя Председателя Совета Богашевского сельского поселения Т.В. Ермакову.</w:t>
      </w:r>
    </w:p>
    <w:p w:rsidR="00B17F1E" w:rsidRPr="00FF6B97" w:rsidRDefault="00B17F1E" w:rsidP="00FF6B97">
      <w:pPr>
        <w:spacing w:after="0" w:line="360" w:lineRule="auto"/>
        <w:rPr>
          <w:rFonts w:ascii="Times New Roman" w:hAnsi="Times New Roman"/>
          <w:sz w:val="24"/>
          <w:szCs w:val="24"/>
          <w:lang w:eastAsia="ru-RU"/>
        </w:rPr>
      </w:pPr>
    </w:p>
    <w:p w:rsidR="00B17F1E" w:rsidRPr="00FF6B97" w:rsidRDefault="00B17F1E" w:rsidP="00FF6B97">
      <w:pPr>
        <w:spacing w:after="0" w:line="360" w:lineRule="auto"/>
        <w:rPr>
          <w:rFonts w:ascii="Times New Roman" w:hAnsi="Times New Roman"/>
          <w:sz w:val="24"/>
          <w:szCs w:val="24"/>
          <w:lang w:eastAsia="ru-RU"/>
        </w:rPr>
      </w:pPr>
      <w:r w:rsidRPr="00FF6B97">
        <w:rPr>
          <w:rFonts w:ascii="Times New Roman" w:hAnsi="Times New Roman"/>
          <w:sz w:val="24"/>
          <w:szCs w:val="24"/>
          <w:lang w:eastAsia="ru-RU"/>
        </w:rPr>
        <w:t>Председатель Совета</w:t>
      </w:r>
    </w:p>
    <w:p w:rsidR="00B17F1E" w:rsidRPr="00FF6B97" w:rsidRDefault="00B17F1E" w:rsidP="00FF6B97">
      <w:pPr>
        <w:spacing w:after="0" w:line="360" w:lineRule="auto"/>
        <w:rPr>
          <w:rFonts w:ascii="Times New Roman" w:hAnsi="Times New Roman"/>
          <w:sz w:val="24"/>
          <w:szCs w:val="24"/>
          <w:lang w:eastAsia="ru-RU"/>
        </w:rPr>
      </w:pPr>
      <w:r w:rsidRPr="00FF6B97">
        <w:rPr>
          <w:rFonts w:ascii="Times New Roman" w:hAnsi="Times New Roman"/>
          <w:sz w:val="24"/>
          <w:szCs w:val="24"/>
          <w:lang w:eastAsia="ru-RU"/>
        </w:rPr>
        <w:t>Богашевского сельского поселения                                                                     В.И. Гауэр</w:t>
      </w:r>
    </w:p>
    <w:p w:rsidR="00B17F1E" w:rsidRPr="00FF6B97" w:rsidRDefault="00B17F1E" w:rsidP="00FF6B97">
      <w:pPr>
        <w:spacing w:after="0" w:line="360" w:lineRule="auto"/>
        <w:rPr>
          <w:rFonts w:ascii="Times New Roman" w:hAnsi="Times New Roman"/>
          <w:sz w:val="24"/>
          <w:szCs w:val="24"/>
          <w:lang w:eastAsia="ru-RU"/>
        </w:rPr>
      </w:pPr>
    </w:p>
    <w:p w:rsidR="00B17F1E" w:rsidRPr="00FF6B97" w:rsidRDefault="00B17F1E" w:rsidP="00FF6B97">
      <w:pPr>
        <w:spacing w:after="0" w:line="360" w:lineRule="auto"/>
        <w:rPr>
          <w:rFonts w:ascii="Times New Roman" w:hAnsi="Times New Roman"/>
          <w:sz w:val="24"/>
          <w:szCs w:val="24"/>
          <w:lang w:eastAsia="ru-RU"/>
        </w:rPr>
      </w:pPr>
      <w:r w:rsidRPr="00FF6B97">
        <w:rPr>
          <w:rFonts w:ascii="Times New Roman" w:hAnsi="Times New Roman"/>
          <w:sz w:val="24"/>
          <w:szCs w:val="24"/>
          <w:lang w:eastAsia="ru-RU"/>
        </w:rPr>
        <w:t>Глава Богашевского сельского поселения</w:t>
      </w:r>
    </w:p>
    <w:p w:rsidR="00B17F1E" w:rsidRPr="00FF6B97" w:rsidRDefault="00B17F1E" w:rsidP="00FF6B97">
      <w:pPr>
        <w:spacing w:after="0" w:line="360" w:lineRule="auto"/>
        <w:rPr>
          <w:rFonts w:ascii="Times New Roman" w:hAnsi="Times New Roman"/>
          <w:b/>
          <w:sz w:val="24"/>
          <w:szCs w:val="24"/>
          <w:lang w:eastAsia="ru-RU"/>
        </w:rPr>
      </w:pPr>
      <w:r w:rsidRPr="00FF6B97">
        <w:rPr>
          <w:rFonts w:ascii="Times New Roman" w:hAnsi="Times New Roman"/>
          <w:sz w:val="24"/>
          <w:szCs w:val="24"/>
          <w:lang w:eastAsia="ru-RU"/>
        </w:rPr>
        <w:t>Глава Администрации)                                                                                 А.В. Мазуренко</w:t>
      </w:r>
    </w:p>
    <w:p w:rsidR="00B17F1E" w:rsidRPr="00FF6B97" w:rsidRDefault="00B17F1E" w:rsidP="00FF6B97">
      <w:pPr>
        <w:spacing w:after="0" w:line="360" w:lineRule="auto"/>
        <w:rPr>
          <w:rFonts w:ascii="Times New Roman" w:hAnsi="Times New Roman"/>
          <w:sz w:val="24"/>
          <w:szCs w:val="24"/>
          <w:lang w:eastAsia="ru-RU"/>
        </w:rPr>
      </w:pPr>
    </w:p>
    <w:p w:rsidR="00B17F1E" w:rsidRPr="00FF6B97" w:rsidRDefault="00B17F1E" w:rsidP="00FF6B97">
      <w:pPr>
        <w:spacing w:after="0" w:line="360" w:lineRule="auto"/>
        <w:rPr>
          <w:rFonts w:ascii="Times New Roman" w:hAnsi="Times New Roman"/>
          <w:sz w:val="20"/>
          <w:szCs w:val="20"/>
          <w:lang w:eastAsia="ru-RU"/>
        </w:rPr>
      </w:pPr>
      <w:r w:rsidRPr="00FF6B97">
        <w:rPr>
          <w:rFonts w:ascii="Times New Roman" w:hAnsi="Times New Roman"/>
          <w:sz w:val="20"/>
          <w:szCs w:val="20"/>
          <w:lang w:eastAsia="ru-RU"/>
        </w:rPr>
        <w:t>Татьяна Викторовна Ермакова, 931-193</w:t>
      </w:r>
    </w:p>
    <w:p w:rsidR="00B17F1E" w:rsidRPr="00FF6B97" w:rsidRDefault="00B17F1E" w:rsidP="00FF6B97">
      <w:pPr>
        <w:spacing w:after="0" w:line="360" w:lineRule="auto"/>
        <w:rPr>
          <w:rFonts w:ascii="Times New Roman" w:hAnsi="Times New Roman"/>
          <w:sz w:val="20"/>
          <w:szCs w:val="20"/>
          <w:lang w:eastAsia="ru-RU"/>
        </w:rPr>
      </w:pPr>
      <w:r w:rsidRPr="00FF6B97">
        <w:rPr>
          <w:rFonts w:ascii="Times New Roman" w:hAnsi="Times New Roman"/>
          <w:sz w:val="20"/>
          <w:szCs w:val="20"/>
          <w:lang w:eastAsia="ru-RU"/>
        </w:rPr>
        <w:t>В дело № 01-0__</w:t>
      </w: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EA4EA8">
      <w:pPr>
        <w:pStyle w:val="ConsPlusTitle"/>
        <w:widowControl/>
        <w:jc w:val="right"/>
        <w:rPr>
          <w:rFonts w:ascii="Times New Roman" w:hAnsi="Times New Roman"/>
          <w:b w:val="0"/>
        </w:rPr>
      </w:pPr>
      <w:r w:rsidRPr="00FF6B97">
        <w:rPr>
          <w:rFonts w:ascii="Times New Roman" w:hAnsi="Times New Roman"/>
          <w:b w:val="0"/>
        </w:rPr>
        <w:t>УТВЕРЖДЕНО</w:t>
      </w:r>
    </w:p>
    <w:p w:rsidR="00B17F1E" w:rsidRPr="00FF6B97" w:rsidRDefault="00B17F1E" w:rsidP="00EA4EA8">
      <w:pPr>
        <w:pStyle w:val="ConsPlusTitle"/>
        <w:widowControl/>
        <w:jc w:val="right"/>
        <w:rPr>
          <w:rFonts w:ascii="Times New Roman" w:hAnsi="Times New Roman"/>
          <w:b w:val="0"/>
        </w:rPr>
      </w:pPr>
      <w:r w:rsidRPr="00FF6B97">
        <w:rPr>
          <w:rFonts w:ascii="Times New Roman" w:hAnsi="Times New Roman"/>
          <w:b w:val="0"/>
        </w:rPr>
        <w:t xml:space="preserve">Решением </w:t>
      </w:r>
    </w:p>
    <w:p w:rsidR="00B17F1E" w:rsidRPr="00FF6B97" w:rsidRDefault="00B17F1E" w:rsidP="00EA4EA8">
      <w:pPr>
        <w:pStyle w:val="ConsPlusTitle"/>
        <w:widowControl/>
        <w:jc w:val="right"/>
        <w:rPr>
          <w:rFonts w:ascii="Times New Roman" w:hAnsi="Times New Roman"/>
          <w:b w:val="0"/>
        </w:rPr>
      </w:pPr>
      <w:r w:rsidRPr="00FF6B97">
        <w:rPr>
          <w:rFonts w:ascii="Times New Roman" w:hAnsi="Times New Roman"/>
          <w:b w:val="0"/>
        </w:rPr>
        <w:t>Совета Богашевского сельского поселения</w:t>
      </w:r>
    </w:p>
    <w:p w:rsidR="00B17F1E" w:rsidRPr="00FF6B97" w:rsidRDefault="00B17F1E" w:rsidP="00EA4EA8">
      <w:pPr>
        <w:pStyle w:val="ConsPlusTitle"/>
        <w:widowControl/>
        <w:jc w:val="right"/>
        <w:rPr>
          <w:rFonts w:ascii="Times New Roman" w:hAnsi="Times New Roman"/>
          <w:b w:val="0"/>
        </w:rPr>
      </w:pPr>
      <w:r w:rsidRPr="00FF6B97">
        <w:rPr>
          <w:rFonts w:ascii="Times New Roman" w:hAnsi="Times New Roman"/>
          <w:b w:val="0"/>
        </w:rPr>
        <w:t>от 29.11.2012 № 18</w:t>
      </w:r>
    </w:p>
    <w:p w:rsidR="00B17F1E" w:rsidRPr="00FF6B97" w:rsidRDefault="00B17F1E" w:rsidP="00EA4EA8">
      <w:pPr>
        <w:pStyle w:val="ConsPlusTitle"/>
        <w:widowControl/>
        <w:jc w:val="right"/>
        <w:rPr>
          <w:rFonts w:ascii="Times New Roman" w:hAnsi="Times New Roman"/>
          <w:b w:val="0"/>
          <w:sz w:val="24"/>
          <w:szCs w:val="24"/>
        </w:rPr>
      </w:pPr>
    </w:p>
    <w:p w:rsidR="00B17F1E" w:rsidRPr="00FF6B97" w:rsidRDefault="00B17F1E" w:rsidP="00FF6B97">
      <w:pPr>
        <w:pStyle w:val="ConsPlusNormal"/>
        <w:ind w:firstLine="0"/>
        <w:jc w:val="center"/>
        <w:rPr>
          <w:rFonts w:ascii="Times New Roman" w:hAnsi="Times New Roman"/>
          <w:b/>
          <w:sz w:val="24"/>
          <w:szCs w:val="24"/>
        </w:rPr>
      </w:pPr>
      <w:r w:rsidRPr="00FF6B97">
        <w:rPr>
          <w:rFonts w:ascii="Times New Roman" w:hAnsi="Times New Roman"/>
          <w:b/>
          <w:sz w:val="24"/>
          <w:szCs w:val="24"/>
        </w:rPr>
        <w:t>Положение</w:t>
      </w:r>
    </w:p>
    <w:p w:rsidR="00B17F1E" w:rsidRPr="00FF6B97" w:rsidRDefault="00B17F1E" w:rsidP="00FF6B97">
      <w:pPr>
        <w:pStyle w:val="ConsPlusTitle"/>
        <w:widowControl/>
        <w:jc w:val="center"/>
        <w:rPr>
          <w:rFonts w:ascii="Times New Roman" w:hAnsi="Times New Roman" w:cs="Times New Roman"/>
          <w:sz w:val="24"/>
          <w:szCs w:val="24"/>
        </w:rPr>
      </w:pPr>
      <w:r w:rsidRPr="00FF6B97">
        <w:rPr>
          <w:rFonts w:ascii="Times New Roman" w:hAnsi="Times New Roman" w:cs="Times New Roman"/>
          <w:sz w:val="24"/>
          <w:szCs w:val="24"/>
        </w:rPr>
        <w:t>о порядке  организации и проведения публичных слушаний в муниципальном образовании «Богашевское сельское поселение»</w:t>
      </w:r>
    </w:p>
    <w:p w:rsidR="00B17F1E" w:rsidRPr="00FF6B97" w:rsidRDefault="00B17F1E" w:rsidP="00FF6B97">
      <w:pPr>
        <w:pStyle w:val="ConsPlusTitle"/>
        <w:widowControl/>
        <w:jc w:val="center"/>
        <w:rPr>
          <w:rFonts w:ascii="Times New Roman" w:hAnsi="Times New Roman" w:cs="Times New Roman"/>
          <w:sz w:val="24"/>
          <w:szCs w:val="24"/>
        </w:rPr>
      </w:pPr>
    </w:p>
    <w:p w:rsidR="00B17F1E" w:rsidRPr="00FF6B97" w:rsidRDefault="00B17F1E" w:rsidP="00FF6B97">
      <w:pPr>
        <w:pStyle w:val="ConsPlusNormal"/>
        <w:ind w:firstLine="0"/>
        <w:jc w:val="center"/>
        <w:rPr>
          <w:rFonts w:ascii="Times New Roman" w:hAnsi="Times New Roman"/>
          <w:b/>
          <w:bCs/>
          <w:sz w:val="24"/>
          <w:szCs w:val="24"/>
        </w:rPr>
      </w:pPr>
      <w:r w:rsidRPr="00FF6B97">
        <w:rPr>
          <w:rFonts w:ascii="Times New Roman" w:hAnsi="Times New Roman"/>
          <w:b/>
          <w:bCs/>
          <w:sz w:val="24"/>
          <w:szCs w:val="24"/>
        </w:rPr>
        <w:t>Глава I. Общие положения</w:t>
      </w:r>
    </w:p>
    <w:p w:rsidR="00B17F1E" w:rsidRPr="00FF6B97" w:rsidRDefault="00B17F1E" w:rsidP="00FF6B97">
      <w:pPr>
        <w:pStyle w:val="ConsPlusNormal"/>
        <w:ind w:firstLine="0"/>
        <w:jc w:val="both"/>
        <w:rPr>
          <w:rFonts w:ascii="Times New Roman" w:hAnsi="Times New Roman"/>
          <w:sz w:val="24"/>
          <w:szCs w:val="24"/>
        </w:rPr>
      </w:pPr>
    </w:p>
    <w:p w:rsidR="00B17F1E" w:rsidRPr="00FF6B97" w:rsidRDefault="00B17F1E" w:rsidP="00FF6B97">
      <w:pPr>
        <w:pStyle w:val="ConsPlusNormal"/>
        <w:ind w:firstLine="540"/>
        <w:jc w:val="both"/>
        <w:rPr>
          <w:rFonts w:ascii="Times New Roman" w:hAnsi="Times New Roman"/>
          <w:b/>
          <w:bCs/>
          <w:sz w:val="24"/>
          <w:szCs w:val="24"/>
        </w:rPr>
      </w:pPr>
      <w:r w:rsidRPr="00FF6B97">
        <w:rPr>
          <w:rFonts w:ascii="Times New Roman" w:hAnsi="Times New Roman"/>
          <w:b/>
          <w:bCs/>
          <w:sz w:val="24"/>
          <w:szCs w:val="24"/>
        </w:rPr>
        <w:t>Статья 1. Основные понятия</w:t>
      </w:r>
    </w:p>
    <w:p w:rsidR="00B17F1E" w:rsidRPr="00FF6B97" w:rsidRDefault="00B17F1E" w:rsidP="00FF6B97">
      <w:pPr>
        <w:pStyle w:val="ConsPlusNormal"/>
        <w:ind w:firstLine="540"/>
        <w:jc w:val="both"/>
        <w:rPr>
          <w:rFonts w:ascii="Times New Roman" w:hAnsi="Times New Roman"/>
          <w:b/>
          <w:bCs/>
          <w:sz w:val="24"/>
          <w:szCs w:val="24"/>
        </w:rPr>
      </w:pP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 Настоящее Положение устанавливает в соответствии Федеральным законом от 06.10.2003 № 131-ФЗ «Об общих принципах организации местного самоуправления в Российской Федерации» порядок организации и проведения публичных слушаний в муниципальном образовании «Богашевское сельское поселение» (далее – поселение) как одной из форм реализации прав жителей Богашевского сельского поселения на непосредственное участие в процессе принятия решений органами местного самоуправления по вопросам местного значения.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 2. Публичные слушания проводятся в соответствии с Конституцией Российской Федерации, действующим законодательством, Уставом муниципального образования «Богашевское сельское поселение» и настоящим Положением.</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3. Результаты публичных слушаний носят для  Совета Богашевского сельского поселения (далее по тексту – Совет депутатов), Главы Богашевского сельского поселения (Главы Администрации (далее – Глава поселения (Главы Администрации) рекомендательный характер.</w:t>
      </w:r>
    </w:p>
    <w:p w:rsidR="00B17F1E" w:rsidRPr="00FF6B97" w:rsidRDefault="00B17F1E" w:rsidP="00FF6B97">
      <w:pPr>
        <w:pStyle w:val="ConsPlusNormal"/>
        <w:ind w:firstLine="540"/>
        <w:jc w:val="both"/>
        <w:rPr>
          <w:rFonts w:ascii="Times New Roman" w:hAnsi="Times New Roman"/>
          <w:sz w:val="24"/>
          <w:szCs w:val="24"/>
        </w:rPr>
      </w:pPr>
    </w:p>
    <w:p w:rsidR="00B17F1E" w:rsidRPr="00FF6B97" w:rsidRDefault="00B17F1E" w:rsidP="00FF6B97">
      <w:pPr>
        <w:pStyle w:val="ConsPlusNormal"/>
        <w:ind w:firstLine="540"/>
        <w:jc w:val="both"/>
        <w:rPr>
          <w:rFonts w:ascii="Times New Roman" w:hAnsi="Times New Roman"/>
          <w:b/>
          <w:bCs/>
          <w:sz w:val="24"/>
          <w:szCs w:val="24"/>
        </w:rPr>
      </w:pPr>
      <w:r w:rsidRPr="00FF6B97">
        <w:rPr>
          <w:rFonts w:ascii="Times New Roman" w:hAnsi="Times New Roman"/>
          <w:b/>
          <w:bCs/>
          <w:sz w:val="24"/>
          <w:szCs w:val="24"/>
        </w:rPr>
        <w:t>Статья 2. Цели проведения публичных слушаний</w:t>
      </w:r>
    </w:p>
    <w:p w:rsidR="00B17F1E" w:rsidRPr="00FF6B97" w:rsidRDefault="00B17F1E" w:rsidP="00FF6B97">
      <w:pPr>
        <w:pStyle w:val="ConsPlusNormal"/>
        <w:ind w:firstLine="540"/>
        <w:jc w:val="both"/>
        <w:rPr>
          <w:rFonts w:ascii="Times New Roman" w:hAnsi="Times New Roman"/>
          <w:b/>
          <w:bCs/>
          <w:sz w:val="24"/>
          <w:szCs w:val="24"/>
        </w:rPr>
      </w:pP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Публичные слушания проводятся в целях:</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 информирования жителей и органов местного самоуправления Богашевского сельского поселения о фактах и существующих мнениях по вопросам публичных слушаний;</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2. выявления общественного мнения по вопросам, выносимым на публичные слушания;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3.осуществления связи/диалога органов местного самоуправления с общественностью Богашевского сельского поселения;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4. подготовки предложений и рекомендаций по вопросам публичных слушаний;</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5. оказания влияния общественности на принятие решений органами местного самоуправления.</w:t>
      </w:r>
    </w:p>
    <w:p w:rsidR="00B17F1E" w:rsidRPr="00FF6B97" w:rsidRDefault="00B17F1E" w:rsidP="00FF6B97">
      <w:pPr>
        <w:pStyle w:val="ConsPlusNormal"/>
        <w:ind w:firstLine="540"/>
        <w:jc w:val="both"/>
        <w:rPr>
          <w:rFonts w:ascii="Times New Roman" w:hAnsi="Times New Roman"/>
          <w:sz w:val="24"/>
          <w:szCs w:val="24"/>
        </w:rPr>
      </w:pPr>
    </w:p>
    <w:p w:rsidR="00B17F1E" w:rsidRPr="00FF6B97" w:rsidRDefault="00B17F1E" w:rsidP="00FF6B97">
      <w:pPr>
        <w:pStyle w:val="ConsPlusNormal"/>
        <w:ind w:firstLine="540"/>
        <w:jc w:val="both"/>
        <w:rPr>
          <w:rFonts w:ascii="Times New Roman" w:hAnsi="Times New Roman"/>
          <w:b/>
          <w:bCs/>
          <w:sz w:val="24"/>
          <w:szCs w:val="24"/>
        </w:rPr>
      </w:pPr>
      <w:r w:rsidRPr="00FF6B97">
        <w:rPr>
          <w:rFonts w:ascii="Times New Roman" w:hAnsi="Times New Roman"/>
          <w:b/>
          <w:bCs/>
          <w:sz w:val="24"/>
          <w:szCs w:val="24"/>
        </w:rPr>
        <w:t>Статья 3. Принципы проведения публичных слушаний</w:t>
      </w:r>
    </w:p>
    <w:p w:rsidR="00B17F1E" w:rsidRPr="00FF6B97" w:rsidRDefault="00B17F1E" w:rsidP="00FF6B97">
      <w:pPr>
        <w:pStyle w:val="ConsPlusNormal"/>
        <w:ind w:firstLine="540"/>
        <w:jc w:val="both"/>
        <w:rPr>
          <w:rFonts w:ascii="Times New Roman" w:hAnsi="Times New Roman"/>
          <w:b/>
          <w:bCs/>
          <w:sz w:val="24"/>
          <w:szCs w:val="24"/>
        </w:rPr>
      </w:pP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 Публичные слушания проводятся на основе равного, свободного и добровольного волеизъявления. Правом на участие в публичных слушаниях с правом решающего голоса обладает каждый дееспособный гражданин, достигший к моменту проведения публичных слушаний 18 лет, зарегистрированный по месту жительства на территории Богашевского сельского поселения и  проживающий в границах территории Богашевского сельского поселения (право решающего голоса), а также любой гражданин Российской Федерации с правом совещательного голоса.</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2. Проведение публичных слушаний осуществляется гласно. Каждый член местного сообщества вправе знать о дате, времени, месте проведения публичных слушаний, о вопросах, выносимых на публичные слушания.</w:t>
      </w:r>
    </w:p>
    <w:p w:rsidR="00B17F1E" w:rsidRPr="00FF6B97" w:rsidRDefault="00B17F1E" w:rsidP="00FF6B97">
      <w:pPr>
        <w:pStyle w:val="ConsPlusNormal"/>
        <w:ind w:firstLine="540"/>
        <w:jc w:val="both"/>
        <w:rPr>
          <w:rFonts w:ascii="Times New Roman" w:hAnsi="Times New Roman"/>
          <w:sz w:val="24"/>
          <w:szCs w:val="24"/>
        </w:rPr>
      </w:pPr>
    </w:p>
    <w:p w:rsidR="00B17F1E" w:rsidRPr="00FF6B97" w:rsidRDefault="00B17F1E" w:rsidP="00FF6B97">
      <w:pPr>
        <w:pStyle w:val="ConsPlusNormal"/>
        <w:ind w:firstLine="540"/>
        <w:jc w:val="both"/>
        <w:rPr>
          <w:rFonts w:ascii="Times New Roman" w:hAnsi="Times New Roman"/>
          <w:b/>
          <w:bCs/>
          <w:sz w:val="24"/>
          <w:szCs w:val="24"/>
        </w:rPr>
      </w:pPr>
    </w:p>
    <w:p w:rsidR="00B17F1E" w:rsidRPr="00FF6B97" w:rsidRDefault="00B17F1E" w:rsidP="00FF6B97">
      <w:pPr>
        <w:pStyle w:val="ConsPlusNormal"/>
        <w:ind w:firstLine="540"/>
        <w:jc w:val="both"/>
        <w:rPr>
          <w:rFonts w:ascii="Times New Roman" w:hAnsi="Times New Roman"/>
          <w:b/>
          <w:bCs/>
          <w:sz w:val="24"/>
          <w:szCs w:val="24"/>
        </w:rPr>
      </w:pPr>
      <w:r w:rsidRPr="00FF6B97">
        <w:rPr>
          <w:rFonts w:ascii="Times New Roman" w:hAnsi="Times New Roman"/>
          <w:b/>
          <w:bCs/>
          <w:sz w:val="24"/>
          <w:szCs w:val="24"/>
        </w:rPr>
        <w:t>Статья 4. Вопросы, выносимые на публичные слушания</w:t>
      </w:r>
    </w:p>
    <w:p w:rsidR="00B17F1E" w:rsidRPr="00FF6B97" w:rsidRDefault="00B17F1E" w:rsidP="00FF6B97">
      <w:pPr>
        <w:pStyle w:val="ConsPlusNormal"/>
        <w:ind w:firstLine="540"/>
        <w:jc w:val="both"/>
        <w:rPr>
          <w:rFonts w:ascii="Times New Roman" w:hAnsi="Times New Roman"/>
          <w:b/>
          <w:bCs/>
          <w:sz w:val="24"/>
          <w:szCs w:val="24"/>
        </w:rPr>
      </w:pP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 На публичные слушания в обязательном порядке выносятся: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 проект Устава муниципального образования «Богашевское сельское поселение» (далее -</w:t>
      </w:r>
      <w:r>
        <w:rPr>
          <w:rFonts w:ascii="Times New Roman" w:hAnsi="Times New Roman"/>
          <w:sz w:val="24"/>
          <w:szCs w:val="24"/>
        </w:rPr>
        <w:t xml:space="preserve"> </w:t>
      </w:r>
      <w:r w:rsidRPr="00FF6B97">
        <w:rPr>
          <w:rFonts w:ascii="Times New Roman" w:hAnsi="Times New Roman"/>
          <w:sz w:val="24"/>
          <w:szCs w:val="24"/>
        </w:rPr>
        <w:t>Устав поселения), а также проект решения Совета Богашевского сельского поселения о внесении изменений и дополнений в Устав муниципального образования «Богашевское сельское поселение»;</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2) проект бюджета Богашевского сельского поселения и отчет о его исполнении;</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с менее ценных сельхозугодий на более ценные и объектов капитального строительства на другой вид такого использования при отсутствии утвержденных правил землепользования и застройки;</w:t>
      </w:r>
    </w:p>
    <w:p w:rsidR="00B17F1E" w:rsidRPr="00FF6B97" w:rsidRDefault="00B17F1E" w:rsidP="00FF6B97">
      <w:pPr>
        <w:pStyle w:val="ConsPlusNormal"/>
        <w:ind w:firstLine="0"/>
        <w:jc w:val="both"/>
        <w:rPr>
          <w:rFonts w:ascii="Times New Roman" w:hAnsi="Times New Roman"/>
          <w:sz w:val="24"/>
          <w:szCs w:val="24"/>
        </w:rPr>
      </w:pPr>
      <w:r w:rsidRPr="00FF6B97">
        <w:rPr>
          <w:rFonts w:ascii="Times New Roman" w:hAnsi="Times New Roman"/>
          <w:sz w:val="24"/>
          <w:szCs w:val="24"/>
        </w:rPr>
        <w:t xml:space="preserve">         4)  проект генерального плана и проект о внесении в него изменений;</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5) вопросы о преобразовании муниципального образования «Богашевское сельское поселение».</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2. На публичные слушания могут выноситься иные вопросы местного значения и проекты нормативных правовых актов в соответствии с действующим законодательством.</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B17F1E" w:rsidRPr="00FF6B97" w:rsidRDefault="00B17F1E" w:rsidP="00FF6B97">
      <w:pPr>
        <w:pStyle w:val="ConsPlusNormal"/>
        <w:ind w:firstLine="540"/>
        <w:jc w:val="both"/>
        <w:rPr>
          <w:rFonts w:ascii="Times New Roman" w:hAnsi="Times New Roman"/>
          <w:sz w:val="24"/>
          <w:szCs w:val="24"/>
        </w:rPr>
      </w:pPr>
    </w:p>
    <w:p w:rsidR="00B17F1E" w:rsidRPr="00FF6B97" w:rsidRDefault="00B17F1E" w:rsidP="00FF6B97">
      <w:pPr>
        <w:pStyle w:val="ConsPlusNormal"/>
        <w:ind w:firstLine="0"/>
        <w:jc w:val="center"/>
        <w:rPr>
          <w:rFonts w:ascii="Times New Roman" w:hAnsi="Times New Roman"/>
          <w:b/>
          <w:bCs/>
          <w:sz w:val="24"/>
          <w:szCs w:val="24"/>
        </w:rPr>
      </w:pPr>
      <w:r w:rsidRPr="00FF6B97">
        <w:rPr>
          <w:rFonts w:ascii="Times New Roman" w:hAnsi="Times New Roman"/>
          <w:b/>
          <w:bCs/>
          <w:sz w:val="24"/>
          <w:szCs w:val="24"/>
        </w:rPr>
        <w:t>Глава II. Назначение публичных слушаний</w:t>
      </w:r>
    </w:p>
    <w:p w:rsidR="00B17F1E" w:rsidRPr="00FF6B97" w:rsidRDefault="00B17F1E" w:rsidP="00FF6B97">
      <w:pPr>
        <w:pStyle w:val="ConsPlusNormal"/>
        <w:ind w:firstLine="540"/>
        <w:jc w:val="both"/>
        <w:rPr>
          <w:rFonts w:ascii="Times New Roman" w:hAnsi="Times New Roman"/>
          <w:sz w:val="24"/>
          <w:szCs w:val="24"/>
        </w:rPr>
      </w:pPr>
    </w:p>
    <w:p w:rsidR="00B17F1E" w:rsidRPr="00FF6B97" w:rsidRDefault="00B17F1E" w:rsidP="00FF6B97">
      <w:pPr>
        <w:pStyle w:val="ConsPlusNormal"/>
        <w:ind w:firstLine="540"/>
        <w:jc w:val="both"/>
        <w:rPr>
          <w:rFonts w:ascii="Times New Roman" w:hAnsi="Times New Roman"/>
          <w:b/>
          <w:bCs/>
          <w:sz w:val="24"/>
          <w:szCs w:val="24"/>
        </w:rPr>
      </w:pPr>
      <w:r w:rsidRPr="00FF6B97">
        <w:rPr>
          <w:rFonts w:ascii="Times New Roman" w:hAnsi="Times New Roman"/>
          <w:b/>
          <w:bCs/>
          <w:sz w:val="24"/>
          <w:szCs w:val="24"/>
        </w:rPr>
        <w:t>Статья 5. Инициатива проведения публичных слушаний</w:t>
      </w:r>
    </w:p>
    <w:p w:rsidR="00B17F1E" w:rsidRPr="00FF6B97" w:rsidRDefault="00B17F1E" w:rsidP="00FF6B97">
      <w:pPr>
        <w:pStyle w:val="ConsPlusNormal"/>
        <w:ind w:firstLine="540"/>
        <w:jc w:val="both"/>
        <w:rPr>
          <w:rFonts w:ascii="Times New Roman" w:hAnsi="Times New Roman"/>
          <w:b/>
          <w:bCs/>
          <w:sz w:val="24"/>
          <w:szCs w:val="24"/>
        </w:rPr>
      </w:pP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 Публичные слушания могут проводиться по инициативе населения муниципального образования «Богашевское сельское поселение», Совета Богашевского сельского поселения, либо Главы поселения (Главы Администрации).</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По инициативе Совета Богашевского сельского поселения проводятся публичные слушания: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по проекту Устава поселения и по проекту решения о внесении изменений и дополнений в Устав поселения;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 вопросы преобразования муниципального образования «Богашевское сельское поселение». </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Назначение публичных слушаний по инициативе Совета Богашевского сельского поселения оформляется решением  Совета депутатов. Решение считается принятым, если за него проголосовало более половины от установленного числа депутатов Совета депутатов. Публичные слушания, назначенные Советом депутатов, проводятся в виде депутатских слушаний.</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По инициативе Главы поселения (Главы Администрации) на публичные слушания выносятся: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 проекты местного бюджета и отчет о его исполнении, </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 проекты планов и программ развития поселения, </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 проекты правил землепользования и застройки, </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с менее ценных сельхозугодий на более ценные и объектов капитального строительства на другой вид такого использования при отсутствии утвержденных правил землепользования и застройки;</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По данным вопросам назначение публичных слушаний оформляется постановлением Главы поселения (Главы Администрации).</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2.Совет депутатов назначает проведение публичных слушаний по собственной инициативе или по инициативе населения.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Публичные слушания, проводимые по инициативе Главы поселения (Главы Администрации), в том числе по проектам его постановлений, назначаются им самостоятельно. </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3. С инициативой о проведении публичных слушаний от имени населения может выступить инициативная группа граждан, достигших возраста 18 лет и постоянного проживающих на территории Богашевского сельского поселения, в составе не менее 10 человек, обладающих избирательным правом. В поддержку инициативы проведения публичных слушаний инициативная группа представляет в Совет депутатов подписи не менее 3 процентов жителей Богашевского сельского поселения, обладающих избирательным правом. Сбор подписей производится на подписных листах, которые изготавливаются инициаторами самостоятельно по форме согласно приложению 1 к настоящему Порядку.</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год рождения (в возрасте 18 лет - дополнительно день и месяц рождения),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4. Проект муниципального правового акта, который выносится на публичные слушания Советом депутатов, Главой поселения  (Главой Администрации) или инициативной группой, должен быть согласован с соответствующими должностными лицами в порядке, установленном регламентом Совета </w:t>
      </w:r>
      <w:r>
        <w:rPr>
          <w:rFonts w:ascii="Times New Roman" w:hAnsi="Times New Roman"/>
          <w:sz w:val="24"/>
          <w:szCs w:val="24"/>
        </w:rPr>
        <w:t>депутатов</w:t>
      </w:r>
      <w:r w:rsidRPr="00FF6B97">
        <w:rPr>
          <w:rFonts w:ascii="Times New Roman" w:hAnsi="Times New Roman"/>
          <w:sz w:val="24"/>
          <w:szCs w:val="24"/>
        </w:rPr>
        <w:t xml:space="preserve">, Администрации </w:t>
      </w:r>
      <w:r>
        <w:rPr>
          <w:rFonts w:ascii="Times New Roman" w:hAnsi="Times New Roman"/>
          <w:sz w:val="24"/>
          <w:szCs w:val="24"/>
        </w:rPr>
        <w:t>Богашевского сельского поселения (далее- Администрация поселения)</w:t>
      </w:r>
      <w:r w:rsidRPr="00FF6B97">
        <w:rPr>
          <w:rFonts w:ascii="Times New Roman" w:hAnsi="Times New Roman"/>
          <w:sz w:val="24"/>
          <w:szCs w:val="24"/>
        </w:rPr>
        <w:t>.</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5. Вопрос о назначении публичных слушаний должен быть рассмотрен Советом депутатов не позднее чем через 30 календарных дней со дня поступления ходатайства инициативной группы. Инициативная группа граждан, ее представители должны быть извещены о дате и времени проведения заседания Совета депутатов по рассмотрению вопроса о назначении публичных слушаний.</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На заседание Совета депутатов кроме инициативной группы в обязательном порядке приглашаются должностные лица, в компетенции которых находятся вопросы, предлагаемые к рассмотрению, специалисты.</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6. Совет депутатов имеет право отказать в рассмотрении предложения о назначении публичных слушаний в следующих случаях:</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вопрос, изложенный в проекте муниципального правового акта, не находится в компетенции органов местного самоуправления;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инициативная группа не собрала необходимого количества подписей жителей поселения в поддержку инициативы проведения публичных слушаний;</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проект муниципального правового акта не соответствует Конституции Российской Федерации, федеральным и областным законам, иным нормативным правовым актам Российской Федерации, Томской области и Уставу поселения.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7. В случае принятия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Совет депутатов вправе вернуть инициативной группе пакет документов, если представленные на рассмотрение документы не соответствуют пунктам 3, 4 статьи 4 настоящего Порядка.</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Инициаторы могут повторно внести предложение о назначении публичных слушаний по данному проекту после устранения недостатков.</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8. В случае, если инициативная группа граждан выносит на публичные слушания проект постановления Главы поселения (Главы Администрации), Совет депутатов информирует Главу поселения (Главу Администрации)  о рассмотрении данного предложения.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9. В решении Совета депутатов, постановлении Главы поселения (Главы Администрации) о назначении публичных слушаний должны быть указаны:</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цели назначения публичных слушаний;</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наименование проекта муниципального правового акта, который выносится на публичные слушания;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дата, время и место проведения публичных слушаний;</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форма и порядок проведения публичных слушаний;</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10. Публичные слушания должны быть проведены не позднее 30 календарных дней со дня принятия решения о назначении публичных слушаний.</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11. Решение Совета депутатов, постановление Главы поселения (Главы Администрации) о назначении публичных слушаний, а также проект муниципального правового акта, выносимого на публичные слушания, не позднее, чем за 15 календарных дней до дня проведения публичных слушаний публикуется в периодическом печатном средстве официальном издании  «Информационный бюллетень Богашевского сельского поселения»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12. Публичные слушания по проектам правовых актов проводятся не ранее чем через 10 дней и не позднее чем через 15 дней со дня опубликования проекта правового акта.</w:t>
      </w:r>
    </w:p>
    <w:p w:rsidR="00B17F1E" w:rsidRPr="00FF6B97" w:rsidRDefault="00B17F1E" w:rsidP="00FF6B97">
      <w:pPr>
        <w:pStyle w:val="ConsPlusNormal"/>
        <w:ind w:firstLine="540"/>
        <w:jc w:val="both"/>
        <w:rPr>
          <w:rFonts w:ascii="Times New Roman" w:hAnsi="Times New Roman"/>
          <w:sz w:val="24"/>
          <w:szCs w:val="24"/>
        </w:rPr>
      </w:pPr>
    </w:p>
    <w:p w:rsidR="00B17F1E" w:rsidRPr="00FF6B97" w:rsidRDefault="00B17F1E" w:rsidP="00FF6B97">
      <w:pPr>
        <w:pStyle w:val="ConsPlusNormal"/>
        <w:ind w:firstLine="0"/>
        <w:jc w:val="center"/>
        <w:rPr>
          <w:rFonts w:ascii="Times New Roman" w:hAnsi="Times New Roman"/>
          <w:b/>
          <w:bCs/>
          <w:sz w:val="24"/>
          <w:szCs w:val="24"/>
        </w:rPr>
      </w:pPr>
      <w:r w:rsidRPr="00FF6B97">
        <w:rPr>
          <w:rFonts w:ascii="Times New Roman" w:hAnsi="Times New Roman"/>
          <w:b/>
          <w:bCs/>
          <w:sz w:val="24"/>
          <w:szCs w:val="24"/>
        </w:rPr>
        <w:t>Глава III. Проведение публичных слушаний</w:t>
      </w:r>
    </w:p>
    <w:p w:rsidR="00B17F1E" w:rsidRPr="00FF6B97" w:rsidRDefault="00B17F1E" w:rsidP="00FF6B97">
      <w:pPr>
        <w:pStyle w:val="ConsPlusNormal"/>
        <w:ind w:firstLine="540"/>
        <w:jc w:val="both"/>
        <w:rPr>
          <w:rFonts w:ascii="Times New Roman" w:hAnsi="Times New Roman"/>
          <w:sz w:val="24"/>
          <w:szCs w:val="24"/>
        </w:rPr>
      </w:pPr>
    </w:p>
    <w:p w:rsidR="00B17F1E" w:rsidRPr="00FF6B97" w:rsidRDefault="00B17F1E" w:rsidP="00FF6B97">
      <w:pPr>
        <w:pStyle w:val="ConsPlusNormal"/>
        <w:ind w:firstLine="540"/>
        <w:jc w:val="both"/>
        <w:rPr>
          <w:rFonts w:ascii="Times New Roman" w:hAnsi="Times New Roman"/>
          <w:b/>
          <w:bCs/>
          <w:sz w:val="24"/>
          <w:szCs w:val="24"/>
        </w:rPr>
      </w:pPr>
      <w:r w:rsidRPr="00FF6B97">
        <w:rPr>
          <w:rFonts w:ascii="Times New Roman" w:hAnsi="Times New Roman"/>
          <w:b/>
          <w:bCs/>
          <w:sz w:val="24"/>
          <w:szCs w:val="24"/>
        </w:rPr>
        <w:t>Статья 6. Подготовка к проведению публичных слушаний</w:t>
      </w:r>
    </w:p>
    <w:p w:rsidR="00B17F1E" w:rsidRPr="00FF6B97" w:rsidRDefault="00B17F1E" w:rsidP="00FF6B97">
      <w:pPr>
        <w:pStyle w:val="ConsPlusNormal"/>
        <w:ind w:firstLine="540"/>
        <w:jc w:val="both"/>
        <w:rPr>
          <w:rFonts w:ascii="Times New Roman" w:hAnsi="Times New Roman"/>
          <w:b/>
          <w:bCs/>
          <w:sz w:val="24"/>
          <w:szCs w:val="24"/>
        </w:rPr>
      </w:pP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1.Организация проведения публичных слушаний по инициативе Совета депутатов и по инициативе Главы поселения (Главы Администрации) возлагается на Администрацию Богашевского сельского поселения (далее - Администрация поселения). Организация проведения публичных слушаний по инициативе граждан осуществляется ими самостоятельно.</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2. Публичные слушания могут проводиться в рабочее время и выходные дни. Проведение публичных слушаний в нерабочие праздничные дни не допускается.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3. Публичные слушания могут проводиться: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в специально отведенных органами местного самоуправления для проведения публичных слушаний помещениях;</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на заседании постоянных комиссий  Совета депутатов;</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на открытом заседании Совета депутатов;</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на собраниях жителей поселения и по месту жительства.</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4. Председательствующим на публичных слушаниях может быть:</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председатель постоянной комиссии Совета депутатов, если публичные слушания проводятся на заседании постоянной депутатской комиссии Совета депутатов;</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 председатель Совета депутатов или заместитель председателя Совета депутатов, если публичные слушания проводятся на открытом заседании Совета </w:t>
      </w:r>
      <w:r>
        <w:rPr>
          <w:rFonts w:ascii="Times New Roman" w:hAnsi="Times New Roman"/>
          <w:sz w:val="24"/>
          <w:szCs w:val="24"/>
        </w:rPr>
        <w:t>Богашевского сельского поселения</w:t>
      </w:r>
      <w:r w:rsidRPr="00FF6B97">
        <w:rPr>
          <w:rFonts w:ascii="Times New Roman" w:hAnsi="Times New Roman"/>
          <w:sz w:val="24"/>
          <w:szCs w:val="24"/>
        </w:rPr>
        <w:t>;</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 Глава поселения </w:t>
      </w:r>
      <w:r>
        <w:rPr>
          <w:rFonts w:ascii="Times New Roman" w:hAnsi="Times New Roman"/>
          <w:sz w:val="24"/>
          <w:szCs w:val="24"/>
        </w:rPr>
        <w:t xml:space="preserve">(Глава Администрации) </w:t>
      </w:r>
      <w:r w:rsidRPr="00FF6B97">
        <w:rPr>
          <w:rFonts w:ascii="Times New Roman" w:hAnsi="Times New Roman"/>
          <w:sz w:val="24"/>
          <w:szCs w:val="24"/>
        </w:rPr>
        <w:t>или специалист Администрации поселения, в компетенции которого находится рассматриваемый вопрос, если публичные слушания проводятся на собрании граждан поселения по инициативе Главы поселения</w:t>
      </w:r>
      <w:r>
        <w:rPr>
          <w:rFonts w:ascii="Times New Roman" w:hAnsi="Times New Roman"/>
          <w:sz w:val="24"/>
          <w:szCs w:val="24"/>
        </w:rPr>
        <w:t xml:space="preserve"> (Главы Администрации)</w:t>
      </w:r>
      <w:r w:rsidRPr="00FF6B97">
        <w:rPr>
          <w:rFonts w:ascii="Times New Roman" w:hAnsi="Times New Roman"/>
          <w:sz w:val="24"/>
          <w:szCs w:val="24"/>
        </w:rPr>
        <w:t>.</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 руководитель инициативной группы, если публичные слушания проводятся на собрании по инициативе жителей поселения. На собрания, проводимые по инициативе граждан поселения, в обязательном порядке приглашаются депутаты Совета </w:t>
      </w:r>
      <w:r>
        <w:rPr>
          <w:rFonts w:ascii="Times New Roman" w:hAnsi="Times New Roman"/>
          <w:sz w:val="24"/>
          <w:szCs w:val="24"/>
        </w:rPr>
        <w:t>Богашевского сельского поселения</w:t>
      </w:r>
      <w:r w:rsidRPr="00FF6B97">
        <w:rPr>
          <w:rFonts w:ascii="Times New Roman" w:hAnsi="Times New Roman"/>
          <w:sz w:val="24"/>
          <w:szCs w:val="24"/>
        </w:rPr>
        <w:t xml:space="preserve"> и должностные лица Администрации поселения, в зависимости от того, в чьей компетенции находится принятие выносимого на публичные слушания муниципального правового акта. На собраниях могут присутствовать специалисты, юристы, должностные лица органов местного самоуправления, органов государственной власти и организаций.</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5. Администрация Богашевского сельского поселения организует подготовку необходимых информационных материалов к публичным слушаниям.</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6. Перед началом публичных слушаний утверждается секретариат и устанавливается  регламент (максимальное время проведения, порядок и продолжительность выступлений, приема письменных замечаний и предложений, подведение итогов и т.д.).</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7. Участники публичных слушаний вправе направлять на имя инициаторов публичных слушаний предложения и замечания, касающиеся вопросов, вынесенных на публичные слушания, в письменной форме. Все присутствующие на публичных слушаниях граждане, представители организаций, общественных объединений имеют право высказывать свои предложения и замечания по рассматриваемым вопросам в порядке, предусмотренном регламентом проведения публичного слушания. Все поступившие замечания и предложения выносятся на обсуждение всех участников публичного слушания.</w:t>
      </w:r>
    </w:p>
    <w:p w:rsidR="00B17F1E" w:rsidRPr="00FF6B97" w:rsidRDefault="00B17F1E" w:rsidP="00FF6B97">
      <w:pPr>
        <w:pStyle w:val="ConsPlusNormal"/>
        <w:ind w:firstLine="540"/>
        <w:rPr>
          <w:rFonts w:ascii="Times New Roman" w:hAnsi="Times New Roman"/>
          <w:sz w:val="24"/>
          <w:szCs w:val="24"/>
        </w:rPr>
      </w:pPr>
      <w:r w:rsidRPr="00FF6B97">
        <w:rPr>
          <w:rFonts w:ascii="Times New Roman" w:hAnsi="Times New Roman"/>
          <w:sz w:val="24"/>
          <w:szCs w:val="24"/>
        </w:rPr>
        <w:t xml:space="preserve">8. Во время проведения публичных слушаний секретарем ведется протокол, который подписывается председательствующим и секретарем. В протоколе в обязательном порядке указываются:                                                                                                                                                     - дата, время и место проведения публичных слушаний;                                                                                                - число граждан, участвующих в публичных слушаниях;                                                                                                       - проект правового акта, вынесенного на публичные слушания;                                                                         - председательствующий, секретарь публичных слушаний;                                                                          - кратко излагаются выступления председательствующего, граждан, участвующих в публичных слушаниях, поступившие замечания, предложения;                                                                   - итоги голосования по проекту правового акта, вынесенному на публичные слушания;                         - решение, принятое по результатам публичных слушаний. </w:t>
      </w:r>
    </w:p>
    <w:p w:rsidR="00B17F1E" w:rsidRPr="00FF6B97" w:rsidRDefault="00B17F1E" w:rsidP="00FF6B97">
      <w:pPr>
        <w:pStyle w:val="ConsPlusNormal"/>
        <w:ind w:firstLine="540"/>
        <w:rPr>
          <w:rFonts w:ascii="Times New Roman" w:hAnsi="Times New Roman"/>
          <w:sz w:val="24"/>
          <w:szCs w:val="24"/>
        </w:rPr>
      </w:pPr>
      <w:r w:rsidRPr="00FF6B97">
        <w:rPr>
          <w:rFonts w:ascii="Times New Roman" w:hAnsi="Times New Roman"/>
          <w:sz w:val="24"/>
          <w:szCs w:val="24"/>
        </w:rPr>
        <w:t>К протоколу прилагаются замечания, предложения, поступившие от граждан в письменном виде. На публичных слушаниях по инициативе организаторов их проведения могут присутствовать представители средств массовой информации.</w:t>
      </w:r>
    </w:p>
    <w:p w:rsidR="00B17F1E" w:rsidRPr="00FF6B97" w:rsidRDefault="00B17F1E" w:rsidP="00FF6B97">
      <w:pPr>
        <w:shd w:val="clear" w:color="auto" w:fill="FFFFFF"/>
        <w:spacing w:line="274" w:lineRule="exact"/>
        <w:ind w:left="24" w:firstLine="691"/>
        <w:jc w:val="both"/>
        <w:rPr>
          <w:rFonts w:ascii="Times New Roman" w:hAnsi="Times New Roman"/>
          <w:sz w:val="24"/>
          <w:szCs w:val="24"/>
        </w:rPr>
      </w:pPr>
      <w:r w:rsidRPr="00FF6B97">
        <w:rPr>
          <w:rFonts w:ascii="Times New Roman" w:hAnsi="Times New Roman"/>
          <w:sz w:val="24"/>
          <w:szCs w:val="24"/>
        </w:rPr>
        <w:t xml:space="preserve">9. </w:t>
      </w:r>
      <w:r w:rsidRPr="00FF6B97">
        <w:rPr>
          <w:rFonts w:ascii="Times New Roman" w:hAnsi="Times New Roman"/>
          <w:color w:val="000000"/>
          <w:spacing w:val="6"/>
          <w:sz w:val="24"/>
          <w:szCs w:val="24"/>
        </w:rPr>
        <w:t xml:space="preserve">После завершения обсуждения проекта правового акта, вынесенного на </w:t>
      </w:r>
      <w:r w:rsidRPr="00FF6B97">
        <w:rPr>
          <w:rFonts w:ascii="Times New Roman" w:hAnsi="Times New Roman"/>
          <w:color w:val="000000"/>
          <w:sz w:val="24"/>
          <w:szCs w:val="24"/>
        </w:rPr>
        <w:t>публичные слушания, принимается одно из следующих решений:</w:t>
      </w:r>
    </w:p>
    <w:p w:rsidR="00B17F1E" w:rsidRPr="00FF6B97" w:rsidRDefault="00B17F1E" w:rsidP="00FF6B97">
      <w:pPr>
        <w:widowControl w:val="0"/>
        <w:numPr>
          <w:ilvl w:val="0"/>
          <w:numId w:val="10"/>
        </w:numPr>
        <w:shd w:val="clear" w:color="auto" w:fill="FFFFFF"/>
        <w:tabs>
          <w:tab w:val="left" w:pos="845"/>
        </w:tabs>
        <w:autoSpaceDE w:val="0"/>
        <w:autoSpaceDN w:val="0"/>
        <w:adjustRightInd w:val="0"/>
        <w:spacing w:after="0" w:line="274" w:lineRule="exact"/>
        <w:ind w:left="710"/>
        <w:rPr>
          <w:rFonts w:ascii="Times New Roman" w:hAnsi="Times New Roman"/>
          <w:color w:val="000000"/>
          <w:sz w:val="24"/>
          <w:szCs w:val="24"/>
        </w:rPr>
      </w:pPr>
      <w:r w:rsidRPr="00FF6B97">
        <w:rPr>
          <w:rFonts w:ascii="Times New Roman" w:hAnsi="Times New Roman"/>
          <w:color w:val="000000"/>
          <w:sz w:val="24"/>
          <w:szCs w:val="24"/>
        </w:rPr>
        <w:t>одобрить проект правового акта в предложенной редакции;</w:t>
      </w:r>
    </w:p>
    <w:p w:rsidR="00B17F1E" w:rsidRPr="00FF6B97" w:rsidRDefault="00B17F1E" w:rsidP="00FF6B97">
      <w:pPr>
        <w:widowControl w:val="0"/>
        <w:numPr>
          <w:ilvl w:val="0"/>
          <w:numId w:val="10"/>
        </w:numPr>
        <w:shd w:val="clear" w:color="auto" w:fill="FFFFFF"/>
        <w:tabs>
          <w:tab w:val="left" w:pos="845"/>
        </w:tabs>
        <w:autoSpaceDE w:val="0"/>
        <w:autoSpaceDN w:val="0"/>
        <w:adjustRightInd w:val="0"/>
        <w:spacing w:after="0" w:line="274" w:lineRule="exact"/>
        <w:ind w:left="710"/>
        <w:rPr>
          <w:rFonts w:ascii="Times New Roman" w:hAnsi="Times New Roman"/>
          <w:color w:val="000000"/>
          <w:sz w:val="24"/>
          <w:szCs w:val="24"/>
        </w:rPr>
      </w:pPr>
      <w:r w:rsidRPr="00FF6B97">
        <w:rPr>
          <w:rFonts w:ascii="Times New Roman" w:hAnsi="Times New Roman"/>
          <w:color w:val="000000"/>
          <w:sz w:val="24"/>
          <w:szCs w:val="24"/>
        </w:rPr>
        <w:t>одобрить проект правового акта с учетом замечаний и предложений;</w:t>
      </w:r>
    </w:p>
    <w:p w:rsidR="00B17F1E" w:rsidRPr="00FF6B97" w:rsidRDefault="00B17F1E" w:rsidP="00FF6B97">
      <w:pPr>
        <w:widowControl w:val="0"/>
        <w:numPr>
          <w:ilvl w:val="0"/>
          <w:numId w:val="10"/>
        </w:numPr>
        <w:shd w:val="clear" w:color="auto" w:fill="FFFFFF"/>
        <w:tabs>
          <w:tab w:val="left" w:pos="845"/>
        </w:tabs>
        <w:autoSpaceDE w:val="0"/>
        <w:autoSpaceDN w:val="0"/>
        <w:adjustRightInd w:val="0"/>
        <w:spacing w:after="0" w:line="274" w:lineRule="exact"/>
        <w:ind w:left="710"/>
        <w:rPr>
          <w:rFonts w:ascii="Times New Roman" w:hAnsi="Times New Roman"/>
          <w:color w:val="000000"/>
          <w:sz w:val="24"/>
          <w:szCs w:val="24"/>
        </w:rPr>
      </w:pPr>
      <w:r w:rsidRPr="00FF6B97">
        <w:rPr>
          <w:rFonts w:ascii="Times New Roman" w:hAnsi="Times New Roman"/>
          <w:color w:val="000000"/>
          <w:sz w:val="24"/>
          <w:szCs w:val="24"/>
        </w:rPr>
        <w:t>отклонить проект правового акта.</w:t>
      </w:r>
    </w:p>
    <w:p w:rsidR="00B17F1E" w:rsidRPr="00FF6B97" w:rsidRDefault="00B17F1E" w:rsidP="00FF6B97">
      <w:pPr>
        <w:shd w:val="clear" w:color="auto" w:fill="FFFFFF"/>
        <w:spacing w:line="274" w:lineRule="exact"/>
        <w:ind w:left="10" w:right="19" w:firstLine="686"/>
        <w:jc w:val="both"/>
        <w:rPr>
          <w:rFonts w:ascii="Times New Roman" w:hAnsi="Times New Roman"/>
          <w:sz w:val="24"/>
          <w:szCs w:val="24"/>
        </w:rPr>
      </w:pPr>
      <w:r w:rsidRPr="00FF6B97">
        <w:rPr>
          <w:rFonts w:ascii="Times New Roman" w:hAnsi="Times New Roman"/>
          <w:color w:val="000000"/>
          <w:spacing w:val="3"/>
          <w:sz w:val="24"/>
          <w:szCs w:val="24"/>
        </w:rPr>
        <w:t xml:space="preserve">Решение принимается открытым голосованием путем подачи голоса «за», </w:t>
      </w:r>
      <w:r w:rsidRPr="00FF6B97">
        <w:rPr>
          <w:rFonts w:ascii="Times New Roman" w:hAnsi="Times New Roman"/>
          <w:color w:val="000000"/>
          <w:spacing w:val="5"/>
          <w:sz w:val="24"/>
          <w:szCs w:val="24"/>
        </w:rPr>
        <w:t xml:space="preserve">«против», «воздержался». Каждый из граждан, обладающий правом участия в </w:t>
      </w:r>
      <w:r w:rsidRPr="00FF6B97">
        <w:rPr>
          <w:rFonts w:ascii="Times New Roman" w:hAnsi="Times New Roman"/>
          <w:color w:val="000000"/>
          <w:spacing w:val="-1"/>
          <w:sz w:val="24"/>
          <w:szCs w:val="24"/>
        </w:rPr>
        <w:t>публичных слушаниях, имеет один голос.</w:t>
      </w:r>
    </w:p>
    <w:p w:rsidR="00B17F1E" w:rsidRPr="00FF6B97" w:rsidRDefault="00B17F1E" w:rsidP="00FF6B97">
      <w:pPr>
        <w:shd w:val="clear" w:color="auto" w:fill="FFFFFF"/>
        <w:spacing w:line="274" w:lineRule="exact"/>
        <w:ind w:left="5" w:right="19" w:firstLine="696"/>
        <w:jc w:val="both"/>
        <w:rPr>
          <w:rFonts w:ascii="Times New Roman" w:hAnsi="Times New Roman"/>
          <w:sz w:val="24"/>
          <w:szCs w:val="24"/>
        </w:rPr>
      </w:pPr>
      <w:r w:rsidRPr="00FF6B97">
        <w:rPr>
          <w:rFonts w:ascii="Times New Roman" w:hAnsi="Times New Roman"/>
          <w:color w:val="000000"/>
          <w:sz w:val="24"/>
          <w:szCs w:val="24"/>
        </w:rPr>
        <w:t>Решение считается принятым, если за него проголосовало более половины от числа участников публичных слушаний.</w:t>
      </w:r>
    </w:p>
    <w:p w:rsidR="00B17F1E" w:rsidRPr="00FF6B97" w:rsidRDefault="00B17F1E" w:rsidP="00FF6B97">
      <w:pPr>
        <w:pStyle w:val="ConsPlusNormal"/>
        <w:ind w:firstLine="540"/>
        <w:rPr>
          <w:rFonts w:ascii="Times New Roman" w:hAnsi="Times New Roman"/>
          <w:sz w:val="24"/>
          <w:szCs w:val="24"/>
        </w:rPr>
      </w:pPr>
      <w:r w:rsidRPr="00FF6B97">
        <w:rPr>
          <w:rFonts w:ascii="Times New Roman" w:hAnsi="Times New Roman"/>
          <w:sz w:val="24"/>
          <w:szCs w:val="24"/>
        </w:rPr>
        <w:t>10. Протокол публичных слушаний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11. По итогам публичных слушаний, на основании протокола о проведении публичных слушаний в течение 3-х рабочих дней со дня проведения публичных слушаний организатор проведения публичных слушаний готовит заключение о результатах публичных слушаний (приложение 2), которое должно содержать мотивированные выводы, со ссылкой при необходимости на нормативные правовые акты, по внесенным предложениям и замечаниям.</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12. Заключение о результатах публичных слушаний подлежит официальному опубликованию не позднее чем через 15 календарных дней со дня окончания публичных слушаний.</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13. Заключение о результатах  публичных слушаний  носит рекомендательный характер.</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14.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Совете депутатов, а если публичные слушания были проведены по инициативе Главы поселения </w:t>
      </w:r>
      <w:r>
        <w:rPr>
          <w:rFonts w:ascii="Times New Roman" w:hAnsi="Times New Roman"/>
          <w:sz w:val="24"/>
          <w:szCs w:val="24"/>
        </w:rPr>
        <w:t>(Главы Администрации)</w:t>
      </w:r>
      <w:r w:rsidRPr="00FF6B97">
        <w:rPr>
          <w:rFonts w:ascii="Times New Roman" w:hAnsi="Times New Roman"/>
          <w:sz w:val="24"/>
          <w:szCs w:val="24"/>
        </w:rPr>
        <w:t>- в Администрации поселения.</w:t>
      </w:r>
    </w:p>
    <w:p w:rsidR="00B17F1E" w:rsidRPr="00FF6B97" w:rsidRDefault="00B17F1E" w:rsidP="00FF6B97">
      <w:pPr>
        <w:pStyle w:val="ConsPlusNormal"/>
        <w:ind w:firstLine="540"/>
        <w:jc w:val="both"/>
        <w:rPr>
          <w:rFonts w:ascii="Times New Roman" w:hAnsi="Times New Roman"/>
          <w:sz w:val="24"/>
          <w:szCs w:val="24"/>
        </w:rPr>
      </w:pPr>
    </w:p>
    <w:p w:rsidR="00B17F1E" w:rsidRPr="00FF6B97" w:rsidRDefault="00B17F1E" w:rsidP="00FF6B97">
      <w:pPr>
        <w:pStyle w:val="ConsPlusNormal"/>
        <w:ind w:firstLine="539"/>
        <w:jc w:val="center"/>
        <w:rPr>
          <w:rFonts w:ascii="Times New Roman" w:hAnsi="Times New Roman"/>
          <w:b/>
          <w:bCs/>
          <w:sz w:val="24"/>
          <w:szCs w:val="24"/>
        </w:rPr>
      </w:pPr>
    </w:p>
    <w:p w:rsidR="00B17F1E" w:rsidRPr="00FF6B97" w:rsidRDefault="00B17F1E" w:rsidP="00FF6B97">
      <w:pPr>
        <w:pStyle w:val="ConsPlusNormal"/>
        <w:ind w:firstLine="539"/>
        <w:jc w:val="center"/>
        <w:rPr>
          <w:rFonts w:ascii="Times New Roman" w:hAnsi="Times New Roman"/>
          <w:b/>
          <w:bCs/>
          <w:sz w:val="24"/>
          <w:szCs w:val="24"/>
        </w:rPr>
      </w:pPr>
    </w:p>
    <w:p w:rsidR="00B17F1E" w:rsidRPr="00FF6B97" w:rsidRDefault="00B17F1E" w:rsidP="00FF6B97">
      <w:pPr>
        <w:pStyle w:val="ConsPlusNormal"/>
        <w:ind w:firstLine="539"/>
        <w:jc w:val="center"/>
        <w:rPr>
          <w:rFonts w:ascii="Times New Roman" w:hAnsi="Times New Roman"/>
          <w:b/>
          <w:bCs/>
          <w:sz w:val="24"/>
          <w:szCs w:val="24"/>
        </w:rPr>
      </w:pPr>
      <w:r w:rsidRPr="00FF6B97">
        <w:rPr>
          <w:rFonts w:ascii="Times New Roman" w:hAnsi="Times New Roman"/>
          <w:b/>
          <w:bCs/>
          <w:sz w:val="24"/>
          <w:szCs w:val="24"/>
        </w:rPr>
        <w:t xml:space="preserve">Глава </w:t>
      </w:r>
      <w:r w:rsidRPr="00FF6B97">
        <w:rPr>
          <w:rFonts w:ascii="Times New Roman" w:hAnsi="Times New Roman"/>
          <w:b/>
          <w:bCs/>
          <w:sz w:val="24"/>
          <w:szCs w:val="24"/>
          <w:lang w:val="en-US"/>
        </w:rPr>
        <w:t>IV</w:t>
      </w:r>
      <w:r w:rsidRPr="00FF6B97">
        <w:rPr>
          <w:rFonts w:ascii="Times New Roman" w:hAnsi="Times New Roman"/>
          <w:b/>
          <w:bCs/>
          <w:sz w:val="24"/>
          <w:szCs w:val="24"/>
        </w:rPr>
        <w:t>. Особенности организации и проведения слушаний по проекту Устава  поселения, проекту бюджета поселения и отчета о  его исполнении, вопросу о преобразовании поселения</w:t>
      </w:r>
    </w:p>
    <w:p w:rsidR="00B17F1E" w:rsidRPr="00FF6B97" w:rsidRDefault="00B17F1E" w:rsidP="00FF6B97">
      <w:pPr>
        <w:pStyle w:val="ConsPlusNormal"/>
        <w:ind w:firstLine="539"/>
        <w:rPr>
          <w:rFonts w:ascii="Times New Roman" w:hAnsi="Times New Roman"/>
          <w:b/>
          <w:bCs/>
          <w:sz w:val="24"/>
          <w:szCs w:val="24"/>
        </w:rPr>
      </w:pPr>
    </w:p>
    <w:p w:rsidR="00B17F1E" w:rsidRPr="00FF6B97" w:rsidRDefault="00B17F1E" w:rsidP="00FF6B97">
      <w:pPr>
        <w:pStyle w:val="ConsPlusNormal"/>
        <w:ind w:firstLine="539"/>
        <w:rPr>
          <w:rFonts w:ascii="Times New Roman" w:hAnsi="Times New Roman"/>
          <w:b/>
          <w:bCs/>
          <w:sz w:val="24"/>
          <w:szCs w:val="24"/>
        </w:rPr>
      </w:pPr>
      <w:r w:rsidRPr="00FF6B97">
        <w:rPr>
          <w:rFonts w:ascii="Times New Roman" w:hAnsi="Times New Roman"/>
          <w:b/>
          <w:bCs/>
          <w:sz w:val="24"/>
          <w:szCs w:val="24"/>
        </w:rPr>
        <w:t>Статья 7. Особенности рассмотрения на публичных слушаниях устава поселения и проекта муниципального правового акта о внесении изменений в Устав поселения</w:t>
      </w:r>
    </w:p>
    <w:p w:rsidR="00B17F1E" w:rsidRPr="00FF6B97" w:rsidRDefault="00B17F1E" w:rsidP="00FF6B97">
      <w:pPr>
        <w:pStyle w:val="ConsPlusNormal"/>
        <w:ind w:firstLine="539"/>
        <w:rPr>
          <w:rFonts w:ascii="Times New Roman" w:hAnsi="Times New Roman"/>
          <w:b/>
          <w:bCs/>
          <w:sz w:val="24"/>
          <w:szCs w:val="24"/>
        </w:rPr>
      </w:pP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 Проект Устава поселения и проект  муниципального правового акта о внесении изменений и дополнений в Устав поселения рассматриваются на публичных слушаниях с учетом особенностей, предусмотренных  Федеральным законом  от 06.10.2003 N 131-ФЗ</w:t>
      </w:r>
      <w:r>
        <w:rPr>
          <w:rFonts w:ascii="Times New Roman" w:hAnsi="Times New Roman"/>
          <w:sz w:val="24"/>
          <w:szCs w:val="24"/>
        </w:rPr>
        <w:t xml:space="preserve"> «</w:t>
      </w:r>
      <w:r w:rsidRPr="00FF6B97">
        <w:rPr>
          <w:rFonts w:ascii="Times New Roman" w:hAnsi="Times New Roman"/>
          <w:sz w:val="24"/>
          <w:szCs w:val="24"/>
        </w:rPr>
        <w:t>Об общих принципах организации местного самоуправления в Российской Федерации» и Уставом поселения.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2. Решение о назначении публичных слушаний по данному вопросу принимается Советом депутатов.</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3. Организация проведения публичных слушаний по проекту Устава поселения и проекту муниципального правового акта о внесении изменений и дополнений в Устав поселения возлагается на Администрацию поселения.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4. Проект Устава поселения и проект муниципального правового акта о внесении изменений и дополнений в Устав поселения подлежит официальному опубликованию (обнародованию) не позднее, чем за 30 дней до дня рассмотрения Советом депутатов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Собрания депутатов о назначении публичных слушаний по проекту.</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5. Публичные слушания по проекту Устава поселения или проекту муниципального правового акта о внесении изменений и дополнений в Устав поселения проводятся не ранее чем через 15 дней после дня опубликования проекта, но не позднее, чем за пять дней  до дня рассмотрения Советом депутатов вопроса о его принятии.</w:t>
      </w:r>
    </w:p>
    <w:p w:rsidR="00B17F1E" w:rsidRPr="00FF6B97" w:rsidRDefault="00B17F1E" w:rsidP="00FF6B97">
      <w:pPr>
        <w:pStyle w:val="ConsPlusNormal"/>
        <w:ind w:firstLine="540"/>
        <w:jc w:val="both"/>
        <w:rPr>
          <w:rFonts w:ascii="Times New Roman" w:hAnsi="Times New Roman"/>
          <w:sz w:val="24"/>
          <w:szCs w:val="24"/>
        </w:rPr>
      </w:pPr>
    </w:p>
    <w:p w:rsidR="00B17F1E" w:rsidRPr="00FF6B97" w:rsidRDefault="00B17F1E" w:rsidP="00FF6B97">
      <w:pPr>
        <w:pStyle w:val="ConsPlusNormal"/>
        <w:ind w:firstLine="540"/>
        <w:jc w:val="both"/>
        <w:rPr>
          <w:rFonts w:ascii="Times New Roman" w:hAnsi="Times New Roman"/>
          <w:b/>
          <w:bCs/>
          <w:sz w:val="24"/>
          <w:szCs w:val="24"/>
        </w:rPr>
      </w:pPr>
      <w:r w:rsidRPr="00FF6B97">
        <w:rPr>
          <w:rFonts w:ascii="Times New Roman" w:hAnsi="Times New Roman"/>
          <w:b/>
          <w:bCs/>
          <w:sz w:val="24"/>
          <w:szCs w:val="24"/>
        </w:rPr>
        <w:t>Статья 8.</w:t>
      </w:r>
      <w:r w:rsidRPr="00FF6B97">
        <w:rPr>
          <w:rFonts w:ascii="Times New Roman" w:hAnsi="Times New Roman"/>
          <w:sz w:val="24"/>
          <w:szCs w:val="24"/>
        </w:rPr>
        <w:t xml:space="preserve"> </w:t>
      </w:r>
      <w:r w:rsidRPr="00FF6B97">
        <w:rPr>
          <w:rFonts w:ascii="Times New Roman" w:hAnsi="Times New Roman"/>
          <w:b/>
          <w:bCs/>
          <w:sz w:val="24"/>
          <w:szCs w:val="24"/>
        </w:rPr>
        <w:t xml:space="preserve">Особенности рассмотрения на публичных слушаниях проекта бюджета Богашевского сельского поселения и отчета о его исполнении </w:t>
      </w:r>
    </w:p>
    <w:p w:rsidR="00B17F1E" w:rsidRPr="00FF6B97" w:rsidRDefault="00B17F1E" w:rsidP="00FF6B97">
      <w:pPr>
        <w:pStyle w:val="ConsPlusNormal"/>
        <w:ind w:firstLine="540"/>
        <w:jc w:val="both"/>
        <w:rPr>
          <w:rFonts w:ascii="Times New Roman" w:hAnsi="Times New Roman"/>
          <w:sz w:val="24"/>
          <w:szCs w:val="24"/>
        </w:rPr>
      </w:pP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1.Проект бюджета поселения 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 Ростовской области, Уставом поселения, Положением «О бюджетном процессе в муниципальном образовании «</w:t>
      </w:r>
      <w:r>
        <w:rPr>
          <w:rFonts w:ascii="Times New Roman" w:hAnsi="Times New Roman"/>
          <w:sz w:val="24"/>
          <w:szCs w:val="24"/>
        </w:rPr>
        <w:t>Богашевское</w:t>
      </w:r>
      <w:r w:rsidRPr="00FF6B97">
        <w:rPr>
          <w:rFonts w:ascii="Times New Roman" w:hAnsi="Times New Roman"/>
          <w:sz w:val="24"/>
          <w:szCs w:val="24"/>
        </w:rPr>
        <w:t xml:space="preserve"> сельское поселение».</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2. Решение о назначении публичных слушаний по данному вопросу принимается Главой поселения</w:t>
      </w:r>
      <w:r>
        <w:rPr>
          <w:rFonts w:ascii="Times New Roman" w:hAnsi="Times New Roman"/>
          <w:sz w:val="24"/>
          <w:szCs w:val="24"/>
        </w:rPr>
        <w:t xml:space="preserve"> (Главой Администрации)</w:t>
      </w:r>
      <w:r w:rsidRPr="00FF6B97">
        <w:rPr>
          <w:rFonts w:ascii="Times New Roman" w:hAnsi="Times New Roman"/>
          <w:sz w:val="24"/>
          <w:szCs w:val="24"/>
        </w:rPr>
        <w:t>.</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3. Организация проведения публичных слушаний по проекту бюджета поселения и отчету об исполнении бюджета поселения возлагается на Администрацию поселения.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4. Решение о назначении публичных слушаний по проекту бюджета поселения и отчету об исполнении бюджета поселения принимается в течении 10 дней после внесения указанного проекта (отчета) в Совет депутатов и публикуется в соответствии с настоящим порядком  вместе с проектом (отчетом).Указанный проект (отчет) публикуется вместе с приложениями к нему, в которых содержатся сведения, отнесенные Бюджетным кодексом Российской Федерации к составу показателей, в обязательном порядке</w:t>
      </w:r>
      <w:r>
        <w:rPr>
          <w:rFonts w:ascii="Times New Roman" w:hAnsi="Times New Roman"/>
          <w:sz w:val="24"/>
          <w:szCs w:val="24"/>
        </w:rPr>
        <w:t>,</w:t>
      </w:r>
      <w:r w:rsidRPr="00FF6B97">
        <w:rPr>
          <w:rFonts w:ascii="Times New Roman" w:hAnsi="Times New Roman"/>
          <w:sz w:val="24"/>
          <w:szCs w:val="24"/>
        </w:rPr>
        <w:t xml:space="preserve"> представляемых для рассмотрения решения о бюджете.</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5. Публичные слушания по указанному проекту (отчету) проводятся не ранее чем через  10 дней после дня опубликования (обнародования) проекта. Но не позднее, чем за 5 дней до дня  рассмотрения Собранием депутатов проекта (отчета).</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6. Заключение о результатах публичных слушаний подлежат обязательному опубликованию в периодическом печатном средстве </w:t>
      </w:r>
      <w:r>
        <w:rPr>
          <w:rFonts w:ascii="Times New Roman" w:hAnsi="Times New Roman"/>
          <w:sz w:val="24"/>
          <w:szCs w:val="24"/>
        </w:rPr>
        <w:t xml:space="preserve">массовой информации официального издания </w:t>
      </w:r>
      <w:r w:rsidRPr="00FF6B97">
        <w:rPr>
          <w:rFonts w:ascii="Times New Roman" w:hAnsi="Times New Roman"/>
          <w:sz w:val="24"/>
          <w:szCs w:val="24"/>
        </w:rPr>
        <w:t>«Информационный бюллетень Богашевского сельского поселения».</w:t>
      </w:r>
    </w:p>
    <w:p w:rsidR="00B17F1E" w:rsidRPr="00FF6B97" w:rsidRDefault="00B17F1E" w:rsidP="00FF6B97">
      <w:pPr>
        <w:pStyle w:val="ConsPlusNormal"/>
        <w:ind w:firstLine="540"/>
        <w:jc w:val="both"/>
        <w:rPr>
          <w:rFonts w:ascii="Times New Roman" w:hAnsi="Times New Roman"/>
          <w:sz w:val="24"/>
          <w:szCs w:val="24"/>
        </w:rPr>
      </w:pPr>
    </w:p>
    <w:p w:rsidR="00B17F1E" w:rsidRPr="00FF6B97" w:rsidRDefault="00B17F1E" w:rsidP="00FF6B97">
      <w:pPr>
        <w:pStyle w:val="ConsPlusNormal"/>
        <w:ind w:firstLine="540"/>
        <w:jc w:val="both"/>
        <w:rPr>
          <w:rFonts w:ascii="Times New Roman" w:hAnsi="Times New Roman"/>
          <w:b/>
          <w:bCs/>
          <w:sz w:val="24"/>
          <w:szCs w:val="24"/>
        </w:rPr>
      </w:pPr>
      <w:r w:rsidRPr="00FF6B97">
        <w:rPr>
          <w:rFonts w:ascii="Times New Roman" w:hAnsi="Times New Roman"/>
          <w:b/>
          <w:bCs/>
          <w:sz w:val="24"/>
          <w:szCs w:val="24"/>
        </w:rPr>
        <w:t>Статья 9. Особенности рассмотрения на публичных слушаниях вопроса о преобразовании муниципального образования «Богашевское сельское поселение».</w:t>
      </w:r>
    </w:p>
    <w:p w:rsidR="00B17F1E" w:rsidRPr="00FF6B97" w:rsidRDefault="00B17F1E" w:rsidP="00FF6B97">
      <w:pPr>
        <w:pStyle w:val="ConsPlusNormal"/>
        <w:ind w:firstLine="540"/>
        <w:jc w:val="both"/>
        <w:rPr>
          <w:rFonts w:ascii="Times New Roman" w:hAnsi="Times New Roman"/>
          <w:b/>
          <w:bCs/>
          <w:sz w:val="24"/>
          <w:szCs w:val="24"/>
        </w:rPr>
      </w:pP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 Публичные слушания по вопросу  о преобразовании Богашевского сельского поселения проводятся в соответствии с особенностями, предусмотренными  Федеральным законом  от 06.10.2003 N 131-ФЗ «Об общих принципах организации местного самоуправления в Российской Федерации», Уставом поселения.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2. Решение о назначении публичных слушаний по данному вопросу принимается Советом депутатов.</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3. Организатором по проведению публичных слушаний по вопросу о преобразовании Богашевского сельского поселения является Администрация поселения.</w:t>
      </w:r>
    </w:p>
    <w:p w:rsidR="00B17F1E" w:rsidRPr="00FF6B97" w:rsidRDefault="00B17F1E" w:rsidP="00FF6B97">
      <w:pPr>
        <w:pStyle w:val="ConsPlusNormal"/>
        <w:ind w:firstLine="0"/>
        <w:jc w:val="center"/>
        <w:rPr>
          <w:rFonts w:ascii="Times New Roman" w:hAnsi="Times New Roman"/>
          <w:b/>
          <w:bCs/>
          <w:sz w:val="24"/>
          <w:szCs w:val="24"/>
        </w:rPr>
      </w:pPr>
      <w:r w:rsidRPr="00FF6B97">
        <w:rPr>
          <w:rFonts w:ascii="Times New Roman" w:hAnsi="Times New Roman"/>
          <w:sz w:val="24"/>
          <w:szCs w:val="24"/>
        </w:rPr>
        <w:tab/>
      </w:r>
    </w:p>
    <w:p w:rsidR="00B17F1E" w:rsidRPr="00FF6B97" w:rsidRDefault="00B17F1E" w:rsidP="00FF6B97">
      <w:pPr>
        <w:pStyle w:val="ConsPlusNormal"/>
        <w:ind w:firstLine="0"/>
        <w:jc w:val="center"/>
        <w:rPr>
          <w:rFonts w:ascii="Times New Roman" w:hAnsi="Times New Roman"/>
          <w:b/>
          <w:bCs/>
          <w:sz w:val="24"/>
          <w:szCs w:val="24"/>
        </w:rPr>
      </w:pPr>
      <w:r w:rsidRPr="00FF6B97">
        <w:rPr>
          <w:rFonts w:ascii="Times New Roman" w:hAnsi="Times New Roman"/>
          <w:b/>
          <w:bCs/>
          <w:sz w:val="24"/>
          <w:szCs w:val="24"/>
        </w:rPr>
        <w:t>Глава V. Особенности проведения публичных слушаний по вопросам градостроительной деятельности</w:t>
      </w:r>
    </w:p>
    <w:p w:rsidR="00B17F1E" w:rsidRPr="00FF6B97" w:rsidRDefault="00B17F1E" w:rsidP="00FF6B97">
      <w:pPr>
        <w:pStyle w:val="ConsPlusNormal"/>
        <w:ind w:firstLine="540"/>
        <w:jc w:val="both"/>
        <w:rPr>
          <w:rFonts w:ascii="Times New Roman" w:hAnsi="Times New Roman"/>
          <w:sz w:val="24"/>
          <w:szCs w:val="24"/>
        </w:rPr>
      </w:pPr>
    </w:p>
    <w:p w:rsidR="00B17F1E" w:rsidRPr="00FF6B97" w:rsidRDefault="00B17F1E" w:rsidP="00FF6B97">
      <w:pPr>
        <w:pStyle w:val="ConsPlusNormal"/>
        <w:ind w:firstLine="0"/>
        <w:rPr>
          <w:rFonts w:ascii="Times New Roman" w:hAnsi="Times New Roman"/>
          <w:b/>
          <w:bCs/>
          <w:sz w:val="24"/>
          <w:szCs w:val="24"/>
        </w:rPr>
      </w:pPr>
      <w:r w:rsidRPr="00FF6B97">
        <w:rPr>
          <w:rFonts w:ascii="Times New Roman" w:hAnsi="Times New Roman"/>
          <w:b/>
          <w:bCs/>
          <w:sz w:val="24"/>
          <w:szCs w:val="24"/>
        </w:rPr>
        <w:tab/>
        <w:t>Статья 10. Проведение публичных слушаний по проекту генерального плана и проекту внесения в него изменений</w:t>
      </w:r>
    </w:p>
    <w:p w:rsidR="00B17F1E" w:rsidRPr="00FF6B97" w:rsidRDefault="00B17F1E" w:rsidP="00FF6B97">
      <w:pPr>
        <w:pStyle w:val="ConsPlusNormal"/>
        <w:ind w:firstLine="0"/>
        <w:rPr>
          <w:rFonts w:ascii="Times New Roman" w:hAnsi="Times New Roman"/>
          <w:b/>
          <w:bCs/>
          <w:sz w:val="24"/>
          <w:szCs w:val="24"/>
        </w:rPr>
      </w:pP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 Проект генерального плана и проект изменений в него подлежат официальному опубликованию в объеме, предусмотренном Градостроительным кодексом Российской Федерации, не менее чем за 3 месяца до его утверждения.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2. Публичные слушания по проекту генерального плана и проекту изменений в него организуются и проводятся Администрацией поселения в порядке, определенном настоящим Положением, с учетом положений настоящей главы.</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3. Срок проведения публичных слушаний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составляет не менее 1 месяца и не более 3 месяцев.</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4. Глава поселения </w:t>
      </w:r>
      <w:r>
        <w:rPr>
          <w:rFonts w:ascii="Times New Roman" w:hAnsi="Times New Roman"/>
          <w:sz w:val="24"/>
          <w:szCs w:val="24"/>
        </w:rPr>
        <w:t xml:space="preserve">(Глава Администрации) </w:t>
      </w:r>
      <w:r w:rsidRPr="00FF6B97">
        <w:rPr>
          <w:rFonts w:ascii="Times New Roman" w:hAnsi="Times New Roman"/>
          <w:sz w:val="24"/>
          <w:szCs w:val="24"/>
        </w:rPr>
        <w:t>с учетом заключения о результатах публичных слушаний принимает решение:</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 о согласии с проектом генерального плана или проектом о внесении в него изменений и направлении его в Совет депутатов;</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2) об отклонении проекта генерального плана или проекта о внесении в него изменений и о направлении его на доработку.</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5. При направлении в Совет депутатов проекта генерального плана или проекта о внесении в него изменений к нему обязательно прилагаются протокол публичных слушаний и заключение о результатах таких публичных слушаний.</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6. Совет депутатов с учетом протоколов публичных слушаний по проекту генерального плана и заключения о результатах публичных слушаний принимает решение об утверждении генерального плана или об отклонении проекта генерального плана и о направлении его Главе поселения </w:t>
      </w:r>
      <w:r>
        <w:rPr>
          <w:rFonts w:ascii="Times New Roman" w:hAnsi="Times New Roman"/>
          <w:sz w:val="24"/>
          <w:szCs w:val="24"/>
        </w:rPr>
        <w:t xml:space="preserve">(Главе Администрации) </w:t>
      </w:r>
      <w:r w:rsidRPr="00FF6B97">
        <w:rPr>
          <w:rFonts w:ascii="Times New Roman" w:hAnsi="Times New Roman"/>
          <w:sz w:val="24"/>
          <w:szCs w:val="24"/>
        </w:rPr>
        <w:t>на доработку в соответствии с указанными протоколами и заключениями.</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7. Генеральный план подлежит официальному опубликованию не позднее чем через 15 календарных дней со дня его принятия.</w:t>
      </w:r>
    </w:p>
    <w:p w:rsidR="00B17F1E" w:rsidRPr="00FF6B97" w:rsidRDefault="00B17F1E" w:rsidP="00FF6B97">
      <w:pPr>
        <w:pStyle w:val="ConsPlusNormal"/>
        <w:ind w:firstLine="540"/>
        <w:jc w:val="both"/>
        <w:rPr>
          <w:rFonts w:ascii="Times New Roman" w:hAnsi="Times New Roman"/>
          <w:sz w:val="24"/>
          <w:szCs w:val="24"/>
        </w:rPr>
      </w:pPr>
    </w:p>
    <w:p w:rsidR="00B17F1E" w:rsidRPr="00FF6B97" w:rsidRDefault="00B17F1E" w:rsidP="00FF6B97">
      <w:pPr>
        <w:pStyle w:val="ConsPlusNormal"/>
        <w:ind w:firstLine="540"/>
        <w:jc w:val="both"/>
        <w:rPr>
          <w:rFonts w:ascii="Times New Roman" w:hAnsi="Times New Roman"/>
          <w:b/>
          <w:bCs/>
          <w:sz w:val="24"/>
          <w:szCs w:val="24"/>
        </w:rPr>
      </w:pPr>
      <w:r w:rsidRPr="00FF6B97">
        <w:rPr>
          <w:rFonts w:ascii="Times New Roman" w:hAnsi="Times New Roman"/>
          <w:b/>
          <w:bCs/>
          <w:sz w:val="24"/>
          <w:szCs w:val="24"/>
        </w:rPr>
        <w:t>Статья 11. Публичные слушания по проектам правил землепользования и застройки</w:t>
      </w:r>
    </w:p>
    <w:p w:rsidR="00B17F1E" w:rsidRPr="00FF6B97" w:rsidRDefault="00B17F1E" w:rsidP="00FF6B97">
      <w:pPr>
        <w:pStyle w:val="ConsPlusNormal"/>
        <w:ind w:firstLine="540"/>
        <w:jc w:val="both"/>
        <w:rPr>
          <w:rFonts w:ascii="Times New Roman" w:hAnsi="Times New Roman"/>
          <w:b/>
          <w:bCs/>
          <w:sz w:val="24"/>
          <w:szCs w:val="24"/>
        </w:rPr>
      </w:pP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 Публичные слушания по проектам правил землепользования и застройки проводятся в целях:</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 реализации прав граждан, проживающих на территории поселения, на благоприятные условия жизнедеятельности;</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2) соблюдения прав и законных интересов правообладателей земельных участков и объектов капитального строительства;</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3)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4) информирования общественности и обеспечения права участия граждан в принятии решений, а также их права контролировать принятие Администрацией поселения постановлений (распоряжений) по вопросам землепользования и застройки.</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2. К вопросам землепользования и застройки поселения, для решения которых должны проводиться публичные слушания в соответствии с настоящим Порядком, относятся: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 вопросы о проектах документации по планировке и межеванию территории;</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2) вопросы изменения одного вида разрешенного использования земельных участков с менее ценных сельхозугодий на более ценные и объектов капитального строительства на другой вид такого использования (до принятия в установленном порядке правил землепользования и застройки поселения);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3) вопросы предоставления разрешения на условно разрешенный вид использования земельного участка или объекта капитального строительства;</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4)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 (подпункты 2, 3, 4 пункта 2 настоящей статьи, далее - вопросы специальных согласований).</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3. В целях обеспечения всем заинтересованным лицам равных возможностей для выражения своего мнения при проведении публичных слушаний по проектам правил землепользования и застройки, в том числе по внесению в них изменений, в соответствии с областным законодательством территория муниципального образования «Богашевское сельское поселение» по постановлению Главы поселения </w:t>
      </w:r>
      <w:r>
        <w:rPr>
          <w:rFonts w:ascii="Times New Roman" w:hAnsi="Times New Roman"/>
          <w:sz w:val="24"/>
          <w:szCs w:val="24"/>
        </w:rPr>
        <w:t xml:space="preserve">(Главы Администрации) </w:t>
      </w:r>
      <w:r w:rsidRPr="00FF6B97">
        <w:rPr>
          <w:rFonts w:ascii="Times New Roman" w:hAnsi="Times New Roman"/>
          <w:sz w:val="24"/>
          <w:szCs w:val="24"/>
        </w:rPr>
        <w:t>может быть разделена на части и определен порядок учета предложений граждан по проекту правового акта.</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4. Глава поселения </w:t>
      </w:r>
      <w:r>
        <w:rPr>
          <w:rFonts w:ascii="Times New Roman" w:hAnsi="Times New Roman"/>
          <w:sz w:val="24"/>
          <w:szCs w:val="24"/>
        </w:rPr>
        <w:t xml:space="preserve">(Глава Администрации) </w:t>
      </w:r>
      <w:r w:rsidRPr="00FF6B97">
        <w:rPr>
          <w:rFonts w:ascii="Times New Roman" w:hAnsi="Times New Roman"/>
          <w:sz w:val="24"/>
          <w:szCs w:val="24"/>
        </w:rPr>
        <w:t>не позднее, чем по истечении 10 дней с даты принятия решения о подготовке проекта правил землепользования и застройки, обеспечивает официальное опубликование сообщения о принятии такого решения.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5. Глава поселения </w:t>
      </w:r>
      <w:r>
        <w:rPr>
          <w:rFonts w:ascii="Times New Roman" w:hAnsi="Times New Roman"/>
          <w:sz w:val="24"/>
          <w:szCs w:val="24"/>
        </w:rPr>
        <w:t xml:space="preserve">(Глава Администрации) </w:t>
      </w:r>
      <w:r w:rsidRPr="00FF6B97">
        <w:rPr>
          <w:rFonts w:ascii="Times New Roman" w:hAnsi="Times New Roman"/>
          <w:sz w:val="24"/>
          <w:szCs w:val="24"/>
        </w:rPr>
        <w:t xml:space="preserve">не позднее чем через 10 дней со дня получения проекта правил землепользования и застройки, принимает решение о вынесении его на публичные слушания. </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6. Организация и проведение публичных слушаний по вопросам землепользования и застройки территории поселения осуществляется Администрацией поселения в соответствии со статьей 31 Градостроительного кодекса Российской Федерации и настоящим порядком. </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7. Публичные слушания по проекту правил землепользования и застройки  проводятся  в следующие сроки:</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 по вопросам специальных согласований - в течение месяца с момента оповещения граждан о времени и месте их проведения до дня опубликования заключения о результатах публичных слушаний;</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2) по проектам правил землепользования и застройки - в течение от 2 до 4 месяцев с момента оповещения граждан о времени и месте их проведения до дня опубликования заключения о публичных слушаниях;</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3) по остальным вопросам - в течение от 1 до 3 месяцев с момента оповещения граждан о времени и месте их проведения до дня опубликования заключения о результатах публичных слушаний.</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8. Публичные слушания по вопросам специальных согласований проводятся с участием:</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соответствующее разрешение;</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2) правообладателей земельных участков, имеющих общие границы с земельным участком, применительно к которому испрашивается соответствующее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данное разрешение, и правообладателей помещений, являющихся частью объекта капитального строительства, применительно к которому испрашивается соответствующее разрешение;</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3) правообладателей земельных участков и объектов капитального строительства, подверженных риску негативного воздействия на окружающую среду, которое может возникнуть в результате получения испрашиваемого разрешения.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При этом правообладатели объектов недвижимого имущества, указанные в подпункте 2) пункта 8 настоящей статьи, должны быть оповещены о проведении публичных слушаний путем направления им соответствующего письменного сообщения.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9. Публичные слушания по вопросам о проектах документации по планировке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При этом в случае, если предлагаемые к обсуждению проекты документации по планировке территории затрагивают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должны быть оповещены о проведении публичных слушаний путем направления им соответствующего письменного сообщения.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10. Участники публичных слушаний по вопросу землепользования и застройки вправе в установленном порядке и сроки представляют в Администрацию поселения  свои предложения и замечания, касающиеся вопроса публичных слушаний, для включения их в протокол публичных слушаний.</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11. При проведении публичных слушаний для решения вопросов землепользования и застройки по заявлениям заинтересованных физических или юридических лиц расходы, связанные с организацией, проведением и опубликованием результатов публичных слушаний, несет соответствующее физическое или юридическое лицо.</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12. После завершения публичных слушаний Администрация поселения обеспечивает внесение  изменений в проект правил землепользования и застройки с учетом результатов публичных слушаний и представляет указанный проект Главе поселения</w:t>
      </w:r>
      <w:r>
        <w:rPr>
          <w:rFonts w:ascii="Times New Roman" w:hAnsi="Times New Roman"/>
          <w:sz w:val="24"/>
          <w:szCs w:val="24"/>
        </w:rPr>
        <w:t xml:space="preserve"> (Главе Администрации)</w:t>
      </w:r>
      <w:r w:rsidRPr="00FF6B97">
        <w:rPr>
          <w:rFonts w:ascii="Times New Roman" w:hAnsi="Times New Roman"/>
          <w:sz w:val="24"/>
          <w:szCs w:val="24"/>
        </w:rPr>
        <w:t>.</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13. Глава поселения </w:t>
      </w:r>
      <w:r>
        <w:rPr>
          <w:rFonts w:ascii="Times New Roman" w:hAnsi="Times New Roman"/>
          <w:sz w:val="24"/>
          <w:szCs w:val="24"/>
        </w:rPr>
        <w:t xml:space="preserve">(Глава Администрации) </w:t>
      </w:r>
      <w:r w:rsidRPr="00FF6B97">
        <w:rPr>
          <w:rFonts w:ascii="Times New Roman" w:hAnsi="Times New Roman"/>
          <w:sz w:val="24"/>
          <w:szCs w:val="24"/>
        </w:rPr>
        <w:t>в течение 10 дней после представления ему проекта правил землепользования и застройки или проекта изменений в них  принимает решение:</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 о направлении указанного проекта в Совет депутатов или отклонении проекта правил землепользования и застройки;</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2) о направлении его на доработку с указанием даты его повторного представления.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14. Правила  землепользования и застройки утверждаются Советом депутатов.</w:t>
      </w:r>
    </w:p>
    <w:p w:rsidR="00B17F1E" w:rsidRPr="00FF6B97" w:rsidRDefault="00B17F1E" w:rsidP="00FF6B97">
      <w:pPr>
        <w:pStyle w:val="ConsPlusNormal"/>
        <w:ind w:firstLine="540"/>
        <w:jc w:val="both"/>
        <w:rPr>
          <w:rFonts w:ascii="Times New Roman" w:hAnsi="Times New Roman"/>
          <w:sz w:val="24"/>
          <w:szCs w:val="24"/>
        </w:rPr>
      </w:pPr>
    </w:p>
    <w:p w:rsidR="00B17F1E" w:rsidRPr="00FF6B97" w:rsidRDefault="00B17F1E" w:rsidP="00FF6B97">
      <w:pPr>
        <w:pStyle w:val="ConsPlusNormal"/>
        <w:ind w:firstLine="540"/>
        <w:jc w:val="both"/>
        <w:rPr>
          <w:rFonts w:ascii="Times New Roman" w:hAnsi="Times New Roman"/>
          <w:b/>
          <w:bCs/>
          <w:sz w:val="24"/>
          <w:szCs w:val="24"/>
        </w:rPr>
      </w:pPr>
      <w:r w:rsidRPr="00FF6B97">
        <w:rPr>
          <w:rFonts w:ascii="Times New Roman" w:hAnsi="Times New Roman"/>
          <w:b/>
          <w:bCs/>
          <w:sz w:val="24"/>
          <w:szCs w:val="24"/>
        </w:rPr>
        <w:t>Статья 12. Проведение публичных слушаний по вопросам специальных согласований</w:t>
      </w:r>
    </w:p>
    <w:p w:rsidR="00B17F1E" w:rsidRPr="00FF6B97" w:rsidRDefault="00B17F1E" w:rsidP="00FF6B97">
      <w:pPr>
        <w:pStyle w:val="ConsPlusNormal"/>
        <w:ind w:firstLine="540"/>
        <w:jc w:val="both"/>
        <w:rPr>
          <w:rFonts w:ascii="Times New Roman" w:hAnsi="Times New Roman"/>
          <w:b/>
          <w:bCs/>
          <w:sz w:val="24"/>
          <w:szCs w:val="24"/>
        </w:rPr>
      </w:pP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1. Физическое или юридическое лицо, заинтересованное в предоставлении разрешения на изменение одного вида разрешенного использования земельных участков с менее ценных сельхозугодий на более ценные и объемов капитального строительства на другой вид такого использования,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sz w:val="24"/>
          <w:szCs w:val="24"/>
        </w:rPr>
        <w:t xml:space="preserve">на включение земельных участков в черту населенных пунктов, </w:t>
      </w:r>
      <w:r w:rsidRPr="00FF6B97">
        <w:rPr>
          <w:rFonts w:ascii="Times New Roman" w:hAnsi="Times New Roman"/>
          <w:sz w:val="24"/>
          <w:szCs w:val="24"/>
        </w:rPr>
        <w:t>направляет заявление о предоставлении соответствующего разрешения и приложенные к нему документы в Администрацию поселения.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2. Глава поселения </w:t>
      </w:r>
      <w:r>
        <w:rPr>
          <w:rFonts w:ascii="Times New Roman" w:hAnsi="Times New Roman"/>
          <w:sz w:val="24"/>
          <w:szCs w:val="24"/>
        </w:rPr>
        <w:t xml:space="preserve">(Глава Администрации) </w:t>
      </w:r>
      <w:r w:rsidRPr="00FF6B97">
        <w:rPr>
          <w:rFonts w:ascii="Times New Roman" w:hAnsi="Times New Roman"/>
          <w:sz w:val="24"/>
          <w:szCs w:val="24"/>
        </w:rPr>
        <w:t>в течение 10 дней с момента получения заявления принимает решение о проведении публичных слушаний, в котором определяет дату, время и место их проведения.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3. Администрация поселения является организатором проведения публичных слушаний по данному вопросу:</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  готовит текст сообщения о проведении публичных слушаний;</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2) направляет заказными письмами сообщение о проведении публичных слушаний лицам, указанным в подпункте 2 пункта 8 статьи 6 настоящего Порядка. Указанные сообщения направляются не позднее, чем через 10 дней со дня поступления заявления заинтересованного лица о предоставлении разрешения;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3) проводит мероприятия, направленные на опубликование (распространение) сообщения о предстоящем публичном слушании, путем вывешивания сообщения в здании Администрации поселения и на месте расположения земельного участка или объекта капитального строительства, в отношении которого будет рассматриваться вопрос.</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Сообщение о проведении публичных слушаний размещается на официальном сайте Богашевского сельского поселения </w:t>
      </w:r>
      <w:r>
        <w:rPr>
          <w:rFonts w:ascii="Times New Roman" w:hAnsi="Times New Roman"/>
          <w:sz w:val="24"/>
          <w:szCs w:val="24"/>
        </w:rPr>
        <w:t xml:space="preserve">в сети «Интернет» </w:t>
      </w:r>
      <w:r w:rsidRPr="00FF6B97">
        <w:rPr>
          <w:rFonts w:ascii="Times New Roman" w:hAnsi="Times New Roman"/>
          <w:sz w:val="24"/>
          <w:szCs w:val="24"/>
        </w:rPr>
        <w:t>в течении 10 дней с момента принятия решение о проведении публичных слушаний.</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4. Сообщение о проведении публичных слушаний должно содержать следующую информацию:</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 характер обсуждаемого вопроса;</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2) дату, время и место проведения публичного слушания;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3) дату,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4) сроки начала и окончания приема замечаний и предложений по вопросу публичных слушаний, наименование и местонахождение органа, принимающего замечания и предложения.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5. Дата проведения публичного слушания назначается не ранее 7 дней со дня публикации (распространения) сообщения о его проведении.</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6. Публичные слушания проводятся с обязательным участием представителя Администрации поселения и лица, заинтересованного в проведении публичных слушаний, или его представителя.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7. Перед началом публичных слушаний устанавливается его регламент (максимальное время проведения, порядок и продолжительность выступлений, приема письменных замечаний и предложений, подведения итогов и т.п.).</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8. Во время проведения публичных слушаний ведется протокол, который подписывается присутствующими председателем и секретарем.</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9. Не вносятся в протокол публичных слушаний и не рассматриваются организатором проведения публичных слушаний замечания и предложения: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 физических и юридических лиц, которые в соответствии с настоящим Положением не являются участниками публичных слушаний;</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2) не позволяющие установить фамилию, имя, отчество и регистрацию по месту жительства физического лица, а также название, организационно-правовую форму юридического лица.</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10. Протокол публичных слушаний в окончательном виде должен быть составлен не позднее 5 дней с момента их проведения и должен содержать поступившие в письменном виде замечания и предложения.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11. В срок не позднее 7 дней с момента составления протокола публичных слушаний Администрация поселения готовит и утверждает заключение о результатах публичных слушаний.</w:t>
      </w:r>
    </w:p>
    <w:p w:rsidR="00B17F1E" w:rsidRPr="00FF6B97" w:rsidRDefault="00B17F1E" w:rsidP="004F27FF">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12. Заключение о результатах публичных слушаний подлежит обязательному опубликованию в периодическом печатном средстве </w:t>
      </w:r>
      <w:r>
        <w:rPr>
          <w:rFonts w:ascii="Times New Roman" w:hAnsi="Times New Roman"/>
          <w:sz w:val="24"/>
          <w:szCs w:val="24"/>
        </w:rPr>
        <w:t xml:space="preserve">массовой информации официального издания </w:t>
      </w:r>
      <w:r w:rsidRPr="00FF6B97">
        <w:rPr>
          <w:rFonts w:ascii="Times New Roman" w:hAnsi="Times New Roman"/>
          <w:sz w:val="24"/>
          <w:szCs w:val="24"/>
        </w:rPr>
        <w:t>«Информационный бюллетень Богашевского сельского поселения».</w:t>
      </w:r>
    </w:p>
    <w:p w:rsidR="00B17F1E" w:rsidRPr="00FF6B97" w:rsidRDefault="00B17F1E" w:rsidP="00FF6B97">
      <w:pPr>
        <w:pStyle w:val="ConsPlusNormal"/>
        <w:ind w:firstLine="540"/>
        <w:jc w:val="both"/>
        <w:rPr>
          <w:rFonts w:ascii="Times New Roman" w:hAnsi="Times New Roman"/>
          <w:b/>
          <w:bCs/>
          <w:sz w:val="24"/>
          <w:szCs w:val="24"/>
        </w:rPr>
      </w:pPr>
    </w:p>
    <w:p w:rsidR="00B17F1E" w:rsidRPr="00FF6B97" w:rsidRDefault="00B17F1E" w:rsidP="00FF6B97">
      <w:pPr>
        <w:pStyle w:val="ConsPlusNormal"/>
        <w:ind w:firstLine="540"/>
        <w:jc w:val="both"/>
        <w:rPr>
          <w:rFonts w:ascii="Times New Roman" w:hAnsi="Times New Roman"/>
          <w:b/>
          <w:bCs/>
          <w:sz w:val="24"/>
          <w:szCs w:val="24"/>
        </w:rPr>
      </w:pPr>
      <w:r w:rsidRPr="00FF6B97">
        <w:rPr>
          <w:rFonts w:ascii="Times New Roman" w:hAnsi="Times New Roman"/>
          <w:b/>
          <w:bCs/>
          <w:sz w:val="24"/>
          <w:szCs w:val="24"/>
        </w:rPr>
        <w:t>Статья 13. Проведение публичных слушаний по вопросам о проектах документации по планировке территории</w:t>
      </w:r>
    </w:p>
    <w:p w:rsidR="00B17F1E" w:rsidRPr="00FF6B97" w:rsidRDefault="00B17F1E" w:rsidP="00FF6B97">
      <w:pPr>
        <w:pStyle w:val="ConsPlusNormal"/>
        <w:ind w:firstLine="540"/>
        <w:jc w:val="both"/>
        <w:rPr>
          <w:rFonts w:ascii="Times New Roman" w:hAnsi="Times New Roman"/>
          <w:b/>
          <w:bCs/>
          <w:sz w:val="24"/>
          <w:szCs w:val="24"/>
        </w:rPr>
      </w:pP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 Проекты документации по планировке территории и проекты межевания территории, подготовленные по инициативе органов местного самоуправления либо на основании предложений физических или юридических лиц, в соответствии с порядком, установленным частями 1-4 статьи 46 Градостроительного кодекса Российской Федерации, подлежат публичным слушаниям.</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2. Администрация поселения в течение 10 дней со дня принятия решения о проведении публичных слушаний публикует постановление Главы поселения </w:t>
      </w:r>
      <w:r>
        <w:rPr>
          <w:rFonts w:ascii="Times New Roman" w:hAnsi="Times New Roman"/>
          <w:sz w:val="24"/>
          <w:szCs w:val="24"/>
        </w:rPr>
        <w:t xml:space="preserve">(Главы Администрации) </w:t>
      </w:r>
      <w:r w:rsidRPr="00FF6B97">
        <w:rPr>
          <w:rFonts w:ascii="Times New Roman" w:hAnsi="Times New Roman"/>
          <w:sz w:val="24"/>
          <w:szCs w:val="24"/>
        </w:rPr>
        <w:t>о проведении публичных слушаний и иные необходимые документы по планировке территории.</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Сообщение о предстоящем публичном слушании размещается на официальном сайте </w:t>
      </w:r>
      <w:r>
        <w:rPr>
          <w:rFonts w:ascii="Times New Roman" w:hAnsi="Times New Roman"/>
          <w:sz w:val="24"/>
          <w:szCs w:val="24"/>
        </w:rPr>
        <w:t>Богашевского сельского поселения</w:t>
      </w:r>
      <w:r w:rsidRPr="00FF6B97">
        <w:rPr>
          <w:rFonts w:ascii="Times New Roman" w:hAnsi="Times New Roman"/>
          <w:sz w:val="24"/>
          <w:szCs w:val="24"/>
        </w:rPr>
        <w:t>, в зданиях Администрации поселения, а также на территории, в отношении которой будет обсуждаться вопрос о проекте документации по планировке территории.</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3. Сообщение о проведении публичных слушаний должно содержать следующую информацию:</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 характер обсуждаемого вопроса;</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2) дату, время и место проведения публичного слушания;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3) дату, время и место предварительного ознакомления с соответствующей информацией и документацией (границы территории, границы зон изъятия, тип планируемого строительства и т.д.);</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4) сроки начала и окончания приема замечаний и предложений по вопросу публичных слушаний, наименование и местонахождение органа, принимающего замечания и предложения.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4. Дата проведения публичного слушания назначается не ранее 1 месяца со дня публикации (распространения) сообщения о его проведении.</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5. Публичные слушания проводятся с обязательным участием представителя Администрации поселения и лица, по предложению которого разработан проект документации по планировке территории, или его представителя.</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6. Перед началом публичных слушаний устанавливается его регламент (максимальное время проведения, порядок и продолжительность выступлений, приема письменных замечаний и предложений, подведения итогов и т.п.).</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7. Во время проведения публичных слушаний ведется протокол, который подписывается председателем и секретарем публичных слушаний.</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8. В срок не позднее 7 дней с момента составления протокола публичных слушаний, который должен содержать поступившие в письменном виде замечания и предложения, Администрация поселения готовит заключение о результатах публичных слушаний.</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9. Подготовленная документация по планировке территории, протокол публичных слушаний по проекту планировки территории и проекту межевания территории, заключение о результатах публичных слушаний не позднее чем через 15 дней со дня проведения публичных слушаний направляются Главе поселения </w:t>
      </w:r>
      <w:r>
        <w:rPr>
          <w:rFonts w:ascii="Times New Roman" w:hAnsi="Times New Roman"/>
          <w:sz w:val="24"/>
          <w:szCs w:val="24"/>
        </w:rPr>
        <w:t xml:space="preserve">(Главы Администрации) </w:t>
      </w:r>
      <w:r w:rsidRPr="00FF6B97">
        <w:rPr>
          <w:rFonts w:ascii="Times New Roman" w:hAnsi="Times New Roman"/>
          <w:sz w:val="24"/>
          <w:szCs w:val="24"/>
        </w:rPr>
        <w:t>для утверждения либо отклонения и направления ее на доработку.</w:t>
      </w:r>
    </w:p>
    <w:p w:rsidR="00B17F1E" w:rsidRPr="00FF6B97" w:rsidRDefault="00B17F1E" w:rsidP="00495FDD">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10. Заключение о результатах публичных слушаний подлежат обязательному опубликованию в периодическом печатном средстве </w:t>
      </w:r>
      <w:r>
        <w:rPr>
          <w:rFonts w:ascii="Times New Roman" w:hAnsi="Times New Roman"/>
          <w:sz w:val="24"/>
          <w:szCs w:val="24"/>
        </w:rPr>
        <w:t xml:space="preserve">массовой информации официального издания </w:t>
      </w:r>
      <w:r w:rsidRPr="00FF6B97">
        <w:rPr>
          <w:rFonts w:ascii="Times New Roman" w:hAnsi="Times New Roman"/>
          <w:sz w:val="24"/>
          <w:szCs w:val="24"/>
        </w:rPr>
        <w:t>«Информационный бюллетень Богашевского сельского поселения».</w:t>
      </w:r>
    </w:p>
    <w:p w:rsidR="00B17F1E" w:rsidRPr="00FF6B97" w:rsidRDefault="00B17F1E" w:rsidP="00FF6B97">
      <w:pPr>
        <w:pStyle w:val="ConsPlusNormal"/>
        <w:ind w:firstLine="540"/>
        <w:jc w:val="both"/>
        <w:rPr>
          <w:rFonts w:ascii="Times New Roman" w:hAnsi="Times New Roman"/>
          <w:sz w:val="24"/>
          <w:szCs w:val="24"/>
        </w:rPr>
      </w:pPr>
    </w:p>
    <w:p w:rsidR="00B17F1E" w:rsidRPr="00FF6B97" w:rsidRDefault="00B17F1E" w:rsidP="00FF6B97">
      <w:pPr>
        <w:pStyle w:val="ConsPlusNormal"/>
        <w:ind w:firstLine="539"/>
        <w:jc w:val="center"/>
        <w:rPr>
          <w:rFonts w:ascii="Times New Roman" w:hAnsi="Times New Roman"/>
          <w:b/>
          <w:bCs/>
          <w:sz w:val="24"/>
          <w:szCs w:val="24"/>
        </w:rPr>
      </w:pPr>
      <w:r w:rsidRPr="00FF6B97">
        <w:rPr>
          <w:rFonts w:ascii="Times New Roman" w:hAnsi="Times New Roman"/>
          <w:b/>
          <w:bCs/>
          <w:sz w:val="24"/>
          <w:szCs w:val="24"/>
          <w:lang w:val="en-US"/>
        </w:rPr>
        <w:t>VI</w:t>
      </w:r>
      <w:r w:rsidRPr="00FF6B97">
        <w:rPr>
          <w:rFonts w:ascii="Times New Roman" w:hAnsi="Times New Roman"/>
          <w:b/>
          <w:bCs/>
          <w:sz w:val="24"/>
          <w:szCs w:val="24"/>
        </w:rPr>
        <w:t>.Финансирование расходов, связанных с организацией и проведением публичных слушаний</w:t>
      </w:r>
    </w:p>
    <w:p w:rsidR="00B17F1E" w:rsidRPr="00FF6B97" w:rsidRDefault="00B17F1E" w:rsidP="00FF6B97">
      <w:pPr>
        <w:pStyle w:val="ConsPlusNormal"/>
        <w:ind w:firstLine="539"/>
        <w:jc w:val="both"/>
        <w:rPr>
          <w:rFonts w:ascii="Times New Roman" w:hAnsi="Times New Roman"/>
          <w:b/>
          <w:bCs/>
          <w:sz w:val="24"/>
          <w:szCs w:val="24"/>
        </w:rPr>
      </w:pPr>
    </w:p>
    <w:p w:rsidR="00B17F1E" w:rsidRDefault="00B17F1E" w:rsidP="00FF6B97">
      <w:pPr>
        <w:pStyle w:val="ConsPlusNormal"/>
        <w:ind w:firstLine="539"/>
        <w:jc w:val="both"/>
        <w:rPr>
          <w:rFonts w:ascii="Times New Roman" w:hAnsi="Times New Roman"/>
          <w:b/>
          <w:bCs/>
          <w:sz w:val="24"/>
          <w:szCs w:val="24"/>
        </w:rPr>
      </w:pPr>
      <w:r w:rsidRPr="00FF6B97">
        <w:rPr>
          <w:rFonts w:ascii="Times New Roman" w:hAnsi="Times New Roman"/>
          <w:b/>
          <w:bCs/>
          <w:sz w:val="24"/>
          <w:szCs w:val="24"/>
        </w:rPr>
        <w:t>Статья 14. Финансирование расходов, связанных с организацией и проведением публичных слушаний, осуществляется из следующих источников:</w:t>
      </w:r>
    </w:p>
    <w:p w:rsidR="00B17F1E" w:rsidRPr="00FF6B97" w:rsidRDefault="00B17F1E" w:rsidP="00FF6B97">
      <w:pPr>
        <w:pStyle w:val="ConsPlusNormal"/>
        <w:ind w:firstLine="539"/>
        <w:jc w:val="both"/>
        <w:rPr>
          <w:rFonts w:ascii="Times New Roman" w:hAnsi="Times New Roman"/>
          <w:b/>
          <w:bCs/>
          <w:sz w:val="24"/>
          <w:szCs w:val="24"/>
        </w:rPr>
      </w:pPr>
    </w:p>
    <w:p w:rsidR="00B17F1E" w:rsidRPr="00FF6B97" w:rsidRDefault="00B17F1E" w:rsidP="00FF6B97">
      <w:pPr>
        <w:pStyle w:val="ConsPlusNormal"/>
        <w:ind w:firstLine="539"/>
        <w:jc w:val="both"/>
        <w:rPr>
          <w:rFonts w:ascii="Times New Roman" w:hAnsi="Times New Roman"/>
          <w:sz w:val="24"/>
          <w:szCs w:val="24"/>
        </w:rPr>
      </w:pPr>
      <w:r w:rsidRPr="00FF6B97">
        <w:rPr>
          <w:rFonts w:ascii="Times New Roman" w:hAnsi="Times New Roman"/>
          <w:sz w:val="24"/>
          <w:szCs w:val="24"/>
        </w:rPr>
        <w:t>1) по проекту Устава поселения, проекту муниципального акта о внесении изменений в Устав поселения, проекту  бюджета поселения и отчету о его исполнении, по вопросам преобразования - из средств  местного бюджета;</w:t>
      </w:r>
    </w:p>
    <w:p w:rsidR="00B17F1E" w:rsidRPr="00FF6B97" w:rsidRDefault="00B17F1E" w:rsidP="00FF6B97">
      <w:pPr>
        <w:pStyle w:val="ConsPlusNormal"/>
        <w:ind w:firstLine="539"/>
        <w:jc w:val="both"/>
        <w:rPr>
          <w:rFonts w:ascii="Times New Roman" w:hAnsi="Times New Roman"/>
          <w:sz w:val="24"/>
          <w:szCs w:val="24"/>
        </w:rPr>
      </w:pPr>
      <w:r w:rsidRPr="00FF6B97">
        <w:rPr>
          <w:rFonts w:ascii="Times New Roman" w:hAnsi="Times New Roman"/>
          <w:sz w:val="24"/>
          <w:szCs w:val="24"/>
        </w:rPr>
        <w:t>2) по проекту планов и программ развития муниципального образования «Богашевское сельское поселение», по проектам правил  землепользования и застройки  поселения, а также по проектам изменений, вносимых в правила землепользования и застройки поселения (за исключением случая, когда  внесение изменений в правила землепользования и застройки связано с размещением и реконструкцией отдельного объекта капитального строительства) – из средств местного бюджета;</w:t>
      </w:r>
    </w:p>
    <w:p w:rsidR="00B17F1E" w:rsidRPr="00FF6B97" w:rsidRDefault="00B17F1E" w:rsidP="00FF6B97">
      <w:pPr>
        <w:pStyle w:val="ConsPlusNormal"/>
        <w:ind w:firstLine="539"/>
        <w:jc w:val="both"/>
        <w:rPr>
          <w:rFonts w:ascii="Times New Roman" w:hAnsi="Times New Roman"/>
          <w:sz w:val="24"/>
          <w:szCs w:val="24"/>
        </w:rPr>
      </w:pPr>
      <w:r w:rsidRPr="00FF6B97">
        <w:rPr>
          <w:rFonts w:ascii="Times New Roman" w:hAnsi="Times New Roman"/>
          <w:sz w:val="24"/>
          <w:szCs w:val="24"/>
        </w:rPr>
        <w:t xml:space="preserve">3) по проекту изменений, вносимых в правила землепользования и застройки поселения в случае, когда внесение изменений в правила землепользования и застройки связано с размещением и реконструкцией отдельного объекта капитального строительства – за счет лиц, заинтересованных во внесении таких изменений; </w:t>
      </w:r>
    </w:p>
    <w:p w:rsidR="00B17F1E" w:rsidRPr="00FF6B97" w:rsidRDefault="00B17F1E" w:rsidP="00FF6B97">
      <w:pPr>
        <w:pStyle w:val="ConsPlusNormal"/>
        <w:ind w:firstLine="539"/>
        <w:jc w:val="both"/>
        <w:rPr>
          <w:rFonts w:ascii="Times New Roman" w:hAnsi="Times New Roman"/>
          <w:sz w:val="24"/>
          <w:szCs w:val="24"/>
        </w:rPr>
      </w:pPr>
      <w:r w:rsidRPr="00FF6B97">
        <w:rPr>
          <w:rFonts w:ascii="Times New Roman" w:hAnsi="Times New Roman"/>
          <w:sz w:val="24"/>
          <w:szCs w:val="24"/>
        </w:rPr>
        <w:t>4) по проектам планировки территорий и проектам межевания территорий в поселении – за счет средств местного бюджета;</w:t>
      </w:r>
    </w:p>
    <w:p w:rsidR="00B17F1E" w:rsidRPr="00FF6B97" w:rsidRDefault="00B17F1E" w:rsidP="00FF6B97">
      <w:pPr>
        <w:pStyle w:val="ConsPlusNormal"/>
        <w:ind w:firstLine="539"/>
        <w:jc w:val="both"/>
        <w:rPr>
          <w:rFonts w:ascii="Times New Roman" w:hAnsi="Times New Roman"/>
          <w:sz w:val="24"/>
          <w:szCs w:val="24"/>
        </w:rPr>
      </w:pPr>
      <w:r w:rsidRPr="00FF6B97">
        <w:rPr>
          <w:rFonts w:ascii="Times New Roman" w:hAnsi="Times New Roman"/>
          <w:sz w:val="24"/>
          <w:szCs w:val="24"/>
        </w:rPr>
        <w:t>5) по вопросам о предоставлении разрешения на условно разрешенный вид использования земельного участка 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земельного участка с менее ценных сельхозугодий в более ценные и объекта капитального строительства на другой вид такого использования при отсутствии утвержденных правил землепользования и застройки – за счет лиц, заинтересованных в принятии таких решений.</w:t>
      </w:r>
    </w:p>
    <w:p w:rsidR="00B17F1E" w:rsidRPr="00FF6B97" w:rsidRDefault="00B17F1E" w:rsidP="00FF6B97">
      <w:pPr>
        <w:pStyle w:val="ConsPlusNormal"/>
        <w:ind w:firstLine="0"/>
        <w:jc w:val="both"/>
        <w:rPr>
          <w:rFonts w:ascii="Times New Roman" w:hAnsi="Times New Roman"/>
          <w:sz w:val="24"/>
          <w:szCs w:val="24"/>
        </w:rPr>
      </w:pPr>
    </w:p>
    <w:p w:rsidR="00B17F1E" w:rsidRPr="00FF6B97" w:rsidRDefault="00B17F1E" w:rsidP="00FF6B97">
      <w:pPr>
        <w:pStyle w:val="ConsPlusNormal"/>
        <w:ind w:firstLine="0"/>
        <w:jc w:val="center"/>
        <w:rPr>
          <w:rFonts w:ascii="Times New Roman" w:hAnsi="Times New Roman"/>
          <w:b/>
          <w:bCs/>
          <w:sz w:val="24"/>
          <w:szCs w:val="24"/>
        </w:rPr>
      </w:pPr>
      <w:r w:rsidRPr="00FF6B97">
        <w:rPr>
          <w:rFonts w:ascii="Times New Roman" w:hAnsi="Times New Roman"/>
          <w:b/>
          <w:bCs/>
          <w:sz w:val="24"/>
          <w:szCs w:val="24"/>
        </w:rPr>
        <w:t>V</w:t>
      </w:r>
      <w:r w:rsidRPr="00FF6B97">
        <w:rPr>
          <w:rFonts w:ascii="Times New Roman" w:hAnsi="Times New Roman"/>
          <w:b/>
          <w:bCs/>
          <w:sz w:val="24"/>
          <w:szCs w:val="24"/>
          <w:lang w:val="en-US"/>
        </w:rPr>
        <w:t>II</w:t>
      </w:r>
      <w:r w:rsidRPr="00FF6B97">
        <w:rPr>
          <w:rFonts w:ascii="Times New Roman" w:hAnsi="Times New Roman"/>
          <w:b/>
          <w:bCs/>
          <w:sz w:val="24"/>
          <w:szCs w:val="24"/>
        </w:rPr>
        <w:t>. Заключительные положения</w:t>
      </w:r>
    </w:p>
    <w:p w:rsidR="00B17F1E" w:rsidRPr="00FF6B97" w:rsidRDefault="00B17F1E" w:rsidP="00FF6B97">
      <w:pPr>
        <w:pStyle w:val="ConsPlusNormal"/>
        <w:ind w:firstLine="540"/>
        <w:jc w:val="both"/>
        <w:rPr>
          <w:rFonts w:ascii="Times New Roman" w:hAnsi="Times New Roman"/>
          <w:sz w:val="24"/>
          <w:szCs w:val="24"/>
        </w:rPr>
      </w:pP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1. Настоящий Порядок является обязательным для органов местного самоуправления, должностных лиц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в муниципальном образовании «Богашевское сельское поселение».</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2. Лица, виновные в нарушении процедуры проведения публичных слушаний, предусмотренной настоящим Порядком, несут ответственность в соответствии с действующим законодательством.</w:t>
      </w: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spacing w:after="0" w:line="240" w:lineRule="auto"/>
        <w:jc w:val="both"/>
        <w:rPr>
          <w:rFonts w:ascii="Times New Roman" w:hAnsi="Times New Roman"/>
          <w:sz w:val="24"/>
          <w:szCs w:val="24"/>
        </w:rPr>
      </w:pPr>
      <w:r w:rsidRPr="00FF6B97">
        <w:rPr>
          <w:rFonts w:ascii="Times New Roman" w:hAnsi="Times New Roman"/>
          <w:sz w:val="24"/>
          <w:szCs w:val="24"/>
        </w:rPr>
        <w:t>Глава Богашевского сельского поселения</w:t>
      </w:r>
    </w:p>
    <w:p w:rsidR="00B17F1E" w:rsidRPr="00FF6B97" w:rsidRDefault="00B17F1E" w:rsidP="00FF6B97">
      <w:pPr>
        <w:spacing w:after="0" w:line="240" w:lineRule="auto"/>
        <w:jc w:val="both"/>
        <w:rPr>
          <w:rFonts w:ascii="Times New Roman" w:hAnsi="Times New Roman"/>
          <w:sz w:val="24"/>
          <w:szCs w:val="24"/>
        </w:rPr>
      </w:pPr>
      <w:r w:rsidRPr="00FF6B97">
        <w:rPr>
          <w:rFonts w:ascii="Times New Roman" w:hAnsi="Times New Roman"/>
          <w:sz w:val="24"/>
          <w:szCs w:val="24"/>
        </w:rPr>
        <w:t xml:space="preserve">(Глава Администрации)                                                                    </w:t>
      </w:r>
      <w:r>
        <w:rPr>
          <w:rFonts w:ascii="Times New Roman" w:hAnsi="Times New Roman"/>
          <w:sz w:val="24"/>
          <w:szCs w:val="24"/>
        </w:rPr>
        <w:t xml:space="preserve">               </w:t>
      </w:r>
      <w:r w:rsidRPr="00FF6B97">
        <w:rPr>
          <w:rFonts w:ascii="Times New Roman" w:hAnsi="Times New Roman"/>
          <w:sz w:val="24"/>
          <w:szCs w:val="24"/>
        </w:rPr>
        <w:t xml:space="preserve">А.В. Мазуренко                       </w:t>
      </w:r>
    </w:p>
    <w:p w:rsidR="00B17F1E" w:rsidRPr="00FF6B97" w:rsidRDefault="00B17F1E" w:rsidP="00FF6B97">
      <w:pPr>
        <w:pStyle w:val="ConsPlusNormal"/>
        <w:ind w:firstLine="0"/>
        <w:jc w:val="both"/>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Default="00B17F1E" w:rsidP="00FF6B97">
      <w:pPr>
        <w:pStyle w:val="ConsPlusNormal"/>
        <w:ind w:firstLine="0"/>
        <w:jc w:val="right"/>
        <w:rPr>
          <w:rFonts w:ascii="Times New Roman" w:hAnsi="Times New Roman"/>
          <w:sz w:val="24"/>
          <w:szCs w:val="24"/>
        </w:rPr>
      </w:pPr>
    </w:p>
    <w:p w:rsidR="00B17F1E" w:rsidRDefault="00B17F1E" w:rsidP="00FF6B97">
      <w:pPr>
        <w:pStyle w:val="ConsPlusNormal"/>
        <w:ind w:firstLine="0"/>
        <w:jc w:val="right"/>
        <w:rPr>
          <w:rFonts w:ascii="Times New Roman" w:hAnsi="Times New Roman"/>
          <w:sz w:val="24"/>
          <w:szCs w:val="24"/>
        </w:rPr>
      </w:pPr>
    </w:p>
    <w:p w:rsidR="00B17F1E" w:rsidRDefault="00B17F1E" w:rsidP="00FF6B97">
      <w:pPr>
        <w:pStyle w:val="ConsPlusNormal"/>
        <w:ind w:firstLine="0"/>
        <w:jc w:val="right"/>
        <w:rPr>
          <w:rFonts w:ascii="Times New Roman" w:hAnsi="Times New Roman"/>
          <w:sz w:val="24"/>
          <w:szCs w:val="24"/>
        </w:rPr>
      </w:pPr>
    </w:p>
    <w:p w:rsidR="00B17F1E" w:rsidRDefault="00B17F1E" w:rsidP="00FF6B97">
      <w:pPr>
        <w:pStyle w:val="ConsPlusNormal"/>
        <w:ind w:firstLine="0"/>
        <w:jc w:val="right"/>
        <w:rPr>
          <w:rFonts w:ascii="Times New Roman" w:hAnsi="Times New Roman"/>
          <w:sz w:val="24"/>
          <w:szCs w:val="24"/>
        </w:rPr>
      </w:pPr>
    </w:p>
    <w:p w:rsidR="00B17F1E" w:rsidRDefault="00B17F1E" w:rsidP="00FF6B97">
      <w:pPr>
        <w:pStyle w:val="ConsPlusNormal"/>
        <w:ind w:firstLine="0"/>
        <w:jc w:val="right"/>
        <w:rPr>
          <w:rFonts w:ascii="Times New Roman" w:hAnsi="Times New Roman"/>
          <w:sz w:val="24"/>
          <w:szCs w:val="24"/>
        </w:rPr>
      </w:pPr>
    </w:p>
    <w:p w:rsidR="00B17F1E" w:rsidRDefault="00B17F1E" w:rsidP="00FF6B97">
      <w:pPr>
        <w:pStyle w:val="ConsPlusNormal"/>
        <w:ind w:firstLine="0"/>
        <w:jc w:val="right"/>
        <w:rPr>
          <w:rFonts w:ascii="Times New Roman" w:hAnsi="Times New Roman"/>
          <w:sz w:val="24"/>
          <w:szCs w:val="24"/>
        </w:rPr>
      </w:pPr>
    </w:p>
    <w:p w:rsidR="00B17F1E" w:rsidRDefault="00B17F1E" w:rsidP="00FF6B97">
      <w:pPr>
        <w:pStyle w:val="ConsPlusNormal"/>
        <w:ind w:firstLine="0"/>
        <w:jc w:val="right"/>
        <w:rPr>
          <w:rFonts w:ascii="Times New Roman" w:hAnsi="Times New Roman"/>
          <w:sz w:val="24"/>
          <w:szCs w:val="24"/>
        </w:rPr>
      </w:pPr>
    </w:p>
    <w:p w:rsidR="00B17F1E" w:rsidRDefault="00B17F1E" w:rsidP="00FF6B97">
      <w:pPr>
        <w:pStyle w:val="ConsPlusNormal"/>
        <w:ind w:firstLine="0"/>
        <w:jc w:val="right"/>
        <w:rPr>
          <w:rFonts w:ascii="Times New Roman" w:hAnsi="Times New Roman"/>
          <w:sz w:val="24"/>
          <w:szCs w:val="24"/>
        </w:rPr>
      </w:pPr>
    </w:p>
    <w:p w:rsidR="00B17F1E" w:rsidRDefault="00B17F1E" w:rsidP="00FF6B97">
      <w:pPr>
        <w:pStyle w:val="ConsPlusNormal"/>
        <w:ind w:firstLine="0"/>
        <w:jc w:val="right"/>
        <w:rPr>
          <w:rFonts w:ascii="Times New Roman" w:hAnsi="Times New Roman"/>
          <w:sz w:val="24"/>
          <w:szCs w:val="24"/>
        </w:rPr>
      </w:pPr>
    </w:p>
    <w:p w:rsidR="00B17F1E" w:rsidRDefault="00B17F1E" w:rsidP="00FF6B97">
      <w:pPr>
        <w:pStyle w:val="ConsPlusNormal"/>
        <w:ind w:firstLine="0"/>
        <w:jc w:val="right"/>
        <w:rPr>
          <w:rFonts w:ascii="Times New Roman" w:hAnsi="Times New Roman"/>
          <w:sz w:val="24"/>
          <w:szCs w:val="24"/>
        </w:rPr>
      </w:pPr>
    </w:p>
    <w:p w:rsidR="00B17F1E" w:rsidRDefault="00B17F1E" w:rsidP="00FF6B97">
      <w:pPr>
        <w:pStyle w:val="ConsPlusNormal"/>
        <w:ind w:firstLine="0"/>
        <w:jc w:val="right"/>
        <w:rPr>
          <w:rFonts w:ascii="Times New Roman" w:hAnsi="Times New Roman"/>
          <w:sz w:val="24"/>
          <w:szCs w:val="24"/>
        </w:rPr>
      </w:pPr>
    </w:p>
    <w:p w:rsidR="00B17F1E" w:rsidRDefault="00B17F1E" w:rsidP="00FF6B97">
      <w:pPr>
        <w:pStyle w:val="ConsPlusNormal"/>
        <w:ind w:firstLine="0"/>
        <w:jc w:val="right"/>
        <w:rPr>
          <w:rFonts w:ascii="Times New Roman" w:hAnsi="Times New Roman"/>
          <w:sz w:val="24"/>
          <w:szCs w:val="24"/>
        </w:rPr>
      </w:pPr>
    </w:p>
    <w:p w:rsidR="00B17F1E" w:rsidRDefault="00B17F1E" w:rsidP="00FF6B97">
      <w:pPr>
        <w:pStyle w:val="ConsPlusNormal"/>
        <w:ind w:firstLine="0"/>
        <w:jc w:val="right"/>
        <w:rPr>
          <w:rFonts w:ascii="Times New Roman" w:hAnsi="Times New Roman"/>
          <w:sz w:val="24"/>
          <w:szCs w:val="24"/>
        </w:rPr>
      </w:pPr>
    </w:p>
    <w:p w:rsidR="00B17F1E" w:rsidRDefault="00B17F1E" w:rsidP="00FF6B97">
      <w:pPr>
        <w:pStyle w:val="ConsPlusNormal"/>
        <w:ind w:firstLine="0"/>
        <w:jc w:val="right"/>
        <w:rPr>
          <w:rFonts w:ascii="Times New Roman" w:hAnsi="Times New Roman"/>
          <w:sz w:val="24"/>
          <w:szCs w:val="24"/>
        </w:rPr>
      </w:pPr>
    </w:p>
    <w:p w:rsidR="00B17F1E" w:rsidRDefault="00B17F1E" w:rsidP="00FF6B97">
      <w:pPr>
        <w:pStyle w:val="ConsPlusNormal"/>
        <w:ind w:firstLine="0"/>
        <w:jc w:val="right"/>
        <w:rPr>
          <w:rFonts w:ascii="Times New Roman" w:hAnsi="Times New Roman"/>
          <w:sz w:val="24"/>
          <w:szCs w:val="24"/>
        </w:rPr>
      </w:pPr>
    </w:p>
    <w:p w:rsidR="00B17F1E" w:rsidRDefault="00B17F1E" w:rsidP="00FF6B97">
      <w:pPr>
        <w:pStyle w:val="ConsPlusNormal"/>
        <w:ind w:firstLine="0"/>
        <w:jc w:val="right"/>
        <w:rPr>
          <w:rFonts w:ascii="Times New Roman" w:hAnsi="Times New Roman"/>
          <w:sz w:val="24"/>
          <w:szCs w:val="24"/>
        </w:rPr>
      </w:pPr>
    </w:p>
    <w:p w:rsidR="00B17F1E" w:rsidRPr="006D1F04" w:rsidRDefault="00B17F1E" w:rsidP="00FF6B97">
      <w:pPr>
        <w:pStyle w:val="ConsPlusNormal"/>
        <w:ind w:firstLine="0"/>
        <w:jc w:val="right"/>
        <w:rPr>
          <w:rFonts w:ascii="Times New Roman" w:hAnsi="Times New Roman"/>
        </w:rPr>
      </w:pPr>
      <w:r w:rsidRPr="006D1F04">
        <w:rPr>
          <w:rFonts w:ascii="Times New Roman" w:hAnsi="Times New Roman"/>
        </w:rPr>
        <w:t xml:space="preserve">Приложение 1 </w:t>
      </w:r>
    </w:p>
    <w:p w:rsidR="00B17F1E" w:rsidRPr="006D1F04" w:rsidRDefault="00B17F1E" w:rsidP="00FF6B97">
      <w:pPr>
        <w:pStyle w:val="ConsPlusNormal"/>
        <w:ind w:firstLine="0"/>
        <w:jc w:val="right"/>
        <w:rPr>
          <w:rFonts w:ascii="Times New Roman" w:hAnsi="Times New Roman"/>
        </w:rPr>
      </w:pPr>
      <w:r w:rsidRPr="006D1F04">
        <w:rPr>
          <w:rFonts w:ascii="Times New Roman" w:hAnsi="Times New Roman"/>
        </w:rPr>
        <w:t xml:space="preserve">к положению о порядке организации и проведения </w:t>
      </w:r>
    </w:p>
    <w:p w:rsidR="00B17F1E" w:rsidRPr="006D1F04" w:rsidRDefault="00B17F1E" w:rsidP="00FF6B97">
      <w:pPr>
        <w:pStyle w:val="ConsPlusNormal"/>
        <w:ind w:firstLine="0"/>
        <w:jc w:val="right"/>
        <w:rPr>
          <w:rFonts w:ascii="Times New Roman" w:hAnsi="Times New Roman"/>
        </w:rPr>
      </w:pPr>
      <w:r w:rsidRPr="006D1F04">
        <w:rPr>
          <w:rFonts w:ascii="Times New Roman" w:hAnsi="Times New Roman"/>
        </w:rPr>
        <w:t xml:space="preserve">публичных слушаний в муниципальном образовании </w:t>
      </w:r>
    </w:p>
    <w:p w:rsidR="00B17F1E" w:rsidRPr="00FF6B97" w:rsidRDefault="00B17F1E" w:rsidP="00FF6B97">
      <w:pPr>
        <w:pStyle w:val="ConsPlusNormal"/>
        <w:ind w:firstLine="0"/>
        <w:jc w:val="right"/>
        <w:rPr>
          <w:rFonts w:ascii="Times New Roman" w:hAnsi="Times New Roman"/>
          <w:sz w:val="24"/>
          <w:szCs w:val="24"/>
        </w:rPr>
      </w:pPr>
      <w:r w:rsidRPr="006D1F04">
        <w:rPr>
          <w:rFonts w:ascii="Times New Roman" w:hAnsi="Times New Roman"/>
        </w:rPr>
        <w:t>«Богашевское сельское поселение»</w:t>
      </w:r>
    </w:p>
    <w:p w:rsidR="00B17F1E" w:rsidRPr="00FF6B97" w:rsidRDefault="00B17F1E" w:rsidP="00FF6B97">
      <w:pPr>
        <w:pStyle w:val="ConsPlusNormal"/>
        <w:ind w:firstLine="0"/>
        <w:jc w:val="both"/>
        <w:rPr>
          <w:rFonts w:ascii="Times New Roman" w:hAnsi="Times New Roman"/>
          <w:sz w:val="24"/>
          <w:szCs w:val="24"/>
        </w:rPr>
      </w:pPr>
    </w:p>
    <w:p w:rsidR="00B17F1E" w:rsidRPr="00FF6B97" w:rsidRDefault="00B17F1E" w:rsidP="00FF6B97">
      <w:pPr>
        <w:pStyle w:val="ConsPlusTitle"/>
        <w:widowControl/>
        <w:jc w:val="center"/>
        <w:rPr>
          <w:rFonts w:ascii="Times New Roman" w:hAnsi="Times New Roman" w:cs="Times New Roman"/>
          <w:sz w:val="24"/>
          <w:szCs w:val="24"/>
        </w:rPr>
      </w:pPr>
      <w:r w:rsidRPr="00FF6B97">
        <w:rPr>
          <w:rFonts w:ascii="Times New Roman" w:hAnsi="Times New Roman" w:cs="Times New Roman"/>
          <w:sz w:val="24"/>
          <w:szCs w:val="24"/>
        </w:rPr>
        <w:t>ПОДПИСНОЙ ЛИСТ</w:t>
      </w:r>
    </w:p>
    <w:p w:rsidR="00B17F1E" w:rsidRPr="00FF6B97" w:rsidRDefault="00B17F1E" w:rsidP="00FF6B97">
      <w:pPr>
        <w:pStyle w:val="ConsPlusNormal"/>
        <w:ind w:firstLine="0"/>
        <w:jc w:val="center"/>
        <w:rPr>
          <w:rFonts w:ascii="Times New Roman" w:hAnsi="Times New Roman"/>
          <w:sz w:val="24"/>
          <w:szCs w:val="24"/>
        </w:rPr>
      </w:pPr>
    </w:p>
    <w:p w:rsidR="00B17F1E" w:rsidRPr="00FF6B97" w:rsidRDefault="00B17F1E" w:rsidP="00FF6B97">
      <w:pPr>
        <w:pStyle w:val="ConsPlusNonformat"/>
        <w:widowControl/>
        <w:rPr>
          <w:rFonts w:ascii="Times New Roman" w:hAnsi="Times New Roman" w:cs="Times New Roman"/>
          <w:sz w:val="24"/>
          <w:szCs w:val="24"/>
        </w:rPr>
      </w:pPr>
      <w:r w:rsidRPr="00FF6B97">
        <w:rPr>
          <w:rFonts w:ascii="Times New Roman" w:hAnsi="Times New Roman" w:cs="Times New Roman"/>
          <w:sz w:val="24"/>
          <w:szCs w:val="24"/>
        </w:rPr>
        <w:t xml:space="preserve">     Мы,  нижеподписавшиеся,  поддерживаем  предложение  инициативной  группы, граждан поселения о вынесении на публичные слушания проекта ________________________________</w:t>
      </w:r>
      <w:r>
        <w:rPr>
          <w:rFonts w:ascii="Times New Roman" w:hAnsi="Times New Roman" w:cs="Times New Roman"/>
          <w:sz w:val="24"/>
          <w:szCs w:val="24"/>
        </w:rPr>
        <w:t>_____________________________________________</w:t>
      </w:r>
    </w:p>
    <w:p w:rsidR="00B17F1E" w:rsidRPr="00FF6B97" w:rsidRDefault="00B17F1E" w:rsidP="00FF6B97">
      <w:pPr>
        <w:pStyle w:val="ConsPlusNonformat"/>
        <w:widowControl/>
        <w:rPr>
          <w:rFonts w:ascii="Times New Roman" w:hAnsi="Times New Roman" w:cs="Times New Roman"/>
          <w:sz w:val="24"/>
          <w:szCs w:val="24"/>
        </w:rPr>
      </w:pPr>
      <w:r w:rsidRPr="00FF6B97">
        <w:rPr>
          <w:rFonts w:ascii="Times New Roman" w:hAnsi="Times New Roman" w:cs="Times New Roman"/>
          <w:sz w:val="24"/>
          <w:szCs w:val="24"/>
        </w:rPr>
        <w:t>_____________________________________________________________________________</w:t>
      </w:r>
    </w:p>
    <w:p w:rsidR="00B17F1E" w:rsidRPr="006D1F04" w:rsidRDefault="00B17F1E" w:rsidP="006D1F04">
      <w:pPr>
        <w:pStyle w:val="ConsPlusNonformat"/>
        <w:widowControl/>
        <w:jc w:val="center"/>
        <w:rPr>
          <w:rFonts w:ascii="Times New Roman" w:hAnsi="Times New Roman" w:cs="Times New Roman"/>
        </w:rPr>
      </w:pPr>
      <w:r w:rsidRPr="006D1F04">
        <w:rPr>
          <w:rFonts w:ascii="Times New Roman" w:hAnsi="Times New Roman" w:cs="Times New Roman"/>
        </w:rPr>
        <w:t>(полное наименование муниципального правового акта)</w:t>
      </w:r>
    </w:p>
    <w:p w:rsidR="00B17F1E" w:rsidRPr="00FF6B97" w:rsidRDefault="00B17F1E" w:rsidP="00FF6B97">
      <w:pPr>
        <w:pStyle w:val="ConsPlusNormal"/>
        <w:ind w:firstLine="0"/>
        <w:jc w:val="center"/>
        <w:rPr>
          <w:rFonts w:ascii="Times New Roman" w:hAnsi="Times New Roman"/>
          <w:sz w:val="24"/>
          <w:szCs w:val="24"/>
        </w:rPr>
      </w:pPr>
    </w:p>
    <w:tbl>
      <w:tblPr>
        <w:tblW w:w="10116" w:type="dxa"/>
        <w:tblInd w:w="70" w:type="dxa"/>
        <w:tblLayout w:type="fixed"/>
        <w:tblCellMar>
          <w:left w:w="70" w:type="dxa"/>
          <w:right w:w="70" w:type="dxa"/>
        </w:tblCellMar>
        <w:tblLook w:val="0000"/>
      </w:tblPr>
      <w:tblGrid>
        <w:gridCol w:w="540"/>
        <w:gridCol w:w="1620"/>
        <w:gridCol w:w="2295"/>
        <w:gridCol w:w="1485"/>
        <w:gridCol w:w="1881"/>
        <w:gridCol w:w="1080"/>
        <w:gridCol w:w="1215"/>
      </w:tblGrid>
      <w:tr w:rsidR="00B17F1E" w:rsidRPr="00FF6B97" w:rsidTr="006D1F04">
        <w:trPr>
          <w:trHeight w:val="720"/>
        </w:trPr>
        <w:tc>
          <w:tcPr>
            <w:tcW w:w="540"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 xml:space="preserve">N </w:t>
            </w:r>
            <w:r w:rsidRPr="00FF6B97">
              <w:rPr>
                <w:rFonts w:ascii="Times New Roman" w:hAnsi="Times New Roman"/>
                <w:sz w:val="24"/>
                <w:szCs w:val="24"/>
              </w:rPr>
              <w:br/>
              <w:t>п/п</w:t>
            </w:r>
          </w:p>
        </w:tc>
        <w:tc>
          <w:tcPr>
            <w:tcW w:w="1620"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 xml:space="preserve">Фамилия,  </w:t>
            </w:r>
            <w:r w:rsidRPr="00FF6B97">
              <w:rPr>
                <w:rFonts w:ascii="Times New Roman" w:hAnsi="Times New Roman"/>
                <w:sz w:val="24"/>
                <w:szCs w:val="24"/>
              </w:rPr>
              <w:br/>
              <w:t xml:space="preserve">имя,    </w:t>
            </w:r>
            <w:r w:rsidRPr="00FF6B97">
              <w:rPr>
                <w:rFonts w:ascii="Times New Roman" w:hAnsi="Times New Roman"/>
                <w:sz w:val="24"/>
                <w:szCs w:val="24"/>
              </w:rPr>
              <w:br/>
              <w:t xml:space="preserve">отчество  </w:t>
            </w:r>
            <w:r w:rsidRPr="00FF6B97">
              <w:rPr>
                <w:rFonts w:ascii="Times New Roman" w:hAnsi="Times New Roman"/>
                <w:sz w:val="24"/>
                <w:szCs w:val="24"/>
              </w:rPr>
              <w:br/>
              <w:t>(полностью)</w:t>
            </w:r>
          </w:p>
        </w:tc>
        <w:tc>
          <w:tcPr>
            <w:tcW w:w="2295"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 xml:space="preserve">Год (в возрасте </w:t>
            </w:r>
            <w:r w:rsidRPr="00FF6B97">
              <w:rPr>
                <w:rFonts w:ascii="Times New Roman" w:hAnsi="Times New Roman"/>
                <w:sz w:val="24"/>
                <w:szCs w:val="24"/>
              </w:rPr>
              <w:br/>
              <w:t xml:space="preserve">18 лет на день </w:t>
            </w:r>
            <w:r w:rsidRPr="00FF6B97">
              <w:rPr>
                <w:rFonts w:ascii="Times New Roman" w:hAnsi="Times New Roman"/>
                <w:sz w:val="24"/>
                <w:szCs w:val="24"/>
              </w:rPr>
              <w:br/>
              <w:t>сбора подписей -</w:t>
            </w:r>
            <w:r w:rsidRPr="00FF6B97">
              <w:rPr>
                <w:rFonts w:ascii="Times New Roman" w:hAnsi="Times New Roman"/>
                <w:sz w:val="24"/>
                <w:szCs w:val="24"/>
              </w:rPr>
              <w:br/>
              <w:t xml:space="preserve">день и месяц)  </w:t>
            </w:r>
            <w:r w:rsidRPr="00FF6B97">
              <w:rPr>
                <w:rFonts w:ascii="Times New Roman" w:hAnsi="Times New Roman"/>
                <w:sz w:val="24"/>
                <w:szCs w:val="24"/>
              </w:rPr>
              <w:br/>
              <w:t xml:space="preserve">рождения    </w:t>
            </w:r>
          </w:p>
        </w:tc>
        <w:tc>
          <w:tcPr>
            <w:tcW w:w="1485"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Адрес места</w:t>
            </w:r>
            <w:r w:rsidRPr="00FF6B97">
              <w:rPr>
                <w:rFonts w:ascii="Times New Roman" w:hAnsi="Times New Roman"/>
                <w:sz w:val="24"/>
                <w:szCs w:val="24"/>
              </w:rPr>
              <w:br/>
              <w:t>жительства</w:t>
            </w:r>
          </w:p>
        </w:tc>
        <w:tc>
          <w:tcPr>
            <w:tcW w:w="1881"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 xml:space="preserve">Серия и номер </w:t>
            </w:r>
            <w:r w:rsidRPr="00FF6B97">
              <w:rPr>
                <w:rFonts w:ascii="Times New Roman" w:hAnsi="Times New Roman"/>
                <w:sz w:val="24"/>
                <w:szCs w:val="24"/>
              </w:rPr>
              <w:br/>
              <w:t xml:space="preserve">паспорта или </w:t>
            </w:r>
            <w:r w:rsidRPr="00FF6B97">
              <w:rPr>
                <w:rFonts w:ascii="Times New Roman" w:hAnsi="Times New Roman"/>
                <w:sz w:val="24"/>
                <w:szCs w:val="24"/>
              </w:rPr>
              <w:br/>
              <w:t xml:space="preserve">заменяющего  </w:t>
            </w:r>
            <w:r w:rsidRPr="00FF6B97">
              <w:rPr>
                <w:rFonts w:ascii="Times New Roman" w:hAnsi="Times New Roman"/>
                <w:sz w:val="24"/>
                <w:szCs w:val="24"/>
              </w:rPr>
              <w:br/>
              <w:t>его документа</w:t>
            </w:r>
          </w:p>
        </w:tc>
        <w:tc>
          <w:tcPr>
            <w:tcW w:w="1080"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Подпись</w:t>
            </w:r>
          </w:p>
        </w:tc>
        <w:tc>
          <w:tcPr>
            <w:tcW w:w="1215"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 xml:space="preserve">Дата  </w:t>
            </w:r>
            <w:r w:rsidRPr="00FF6B97">
              <w:rPr>
                <w:rFonts w:ascii="Times New Roman" w:hAnsi="Times New Roman"/>
                <w:sz w:val="24"/>
                <w:szCs w:val="24"/>
              </w:rPr>
              <w:br/>
              <w:t>внесения</w:t>
            </w:r>
            <w:r w:rsidRPr="00FF6B97">
              <w:rPr>
                <w:rFonts w:ascii="Times New Roman" w:hAnsi="Times New Roman"/>
                <w:sz w:val="24"/>
                <w:szCs w:val="24"/>
              </w:rPr>
              <w:br/>
              <w:t>подписи</w:t>
            </w:r>
          </w:p>
        </w:tc>
      </w:tr>
      <w:tr w:rsidR="00B17F1E" w:rsidRPr="00FF6B97" w:rsidTr="006D1F04">
        <w:trPr>
          <w:trHeight w:val="240"/>
        </w:trPr>
        <w:tc>
          <w:tcPr>
            <w:tcW w:w="540"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 xml:space="preserve">4     </w:t>
            </w:r>
          </w:p>
        </w:tc>
        <w:tc>
          <w:tcPr>
            <w:tcW w:w="1881"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 xml:space="preserve">6   </w:t>
            </w:r>
          </w:p>
        </w:tc>
        <w:tc>
          <w:tcPr>
            <w:tcW w:w="1215"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 xml:space="preserve">7   </w:t>
            </w:r>
          </w:p>
        </w:tc>
      </w:tr>
      <w:tr w:rsidR="00B17F1E" w:rsidRPr="00FF6B97" w:rsidTr="006D1F04">
        <w:trPr>
          <w:trHeight w:val="120"/>
        </w:trPr>
        <w:tc>
          <w:tcPr>
            <w:tcW w:w="540"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p>
        </w:tc>
        <w:tc>
          <w:tcPr>
            <w:tcW w:w="1881"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p>
        </w:tc>
      </w:tr>
      <w:tr w:rsidR="00B17F1E" w:rsidRPr="00FF6B97" w:rsidTr="006D1F04">
        <w:trPr>
          <w:trHeight w:val="120"/>
        </w:trPr>
        <w:tc>
          <w:tcPr>
            <w:tcW w:w="540"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p>
        </w:tc>
        <w:tc>
          <w:tcPr>
            <w:tcW w:w="1881"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p>
        </w:tc>
      </w:tr>
    </w:tbl>
    <w:p w:rsidR="00B17F1E" w:rsidRPr="00FF6B97" w:rsidRDefault="00B17F1E" w:rsidP="00FF6B97">
      <w:pPr>
        <w:pStyle w:val="ConsPlusNormal"/>
        <w:ind w:firstLine="0"/>
        <w:jc w:val="center"/>
        <w:rPr>
          <w:rFonts w:ascii="Times New Roman" w:hAnsi="Times New Roman"/>
          <w:sz w:val="24"/>
          <w:szCs w:val="24"/>
        </w:rPr>
      </w:pPr>
    </w:p>
    <w:p w:rsidR="00B17F1E" w:rsidRPr="00FF6B97" w:rsidRDefault="00B17F1E" w:rsidP="00FF6B97">
      <w:pPr>
        <w:pStyle w:val="ConsPlusNonformat"/>
        <w:widowControl/>
        <w:rPr>
          <w:rFonts w:ascii="Times New Roman" w:hAnsi="Times New Roman" w:cs="Times New Roman"/>
          <w:sz w:val="24"/>
          <w:szCs w:val="24"/>
        </w:rPr>
      </w:pPr>
      <w:r w:rsidRPr="00FF6B97">
        <w:rPr>
          <w:rFonts w:ascii="Times New Roman" w:hAnsi="Times New Roman" w:cs="Times New Roman"/>
          <w:sz w:val="24"/>
          <w:szCs w:val="24"/>
        </w:rPr>
        <w:t>Подписной лист заверяю:</w:t>
      </w:r>
    </w:p>
    <w:p w:rsidR="00B17F1E" w:rsidRPr="00FF6B97" w:rsidRDefault="00B17F1E" w:rsidP="00FF6B97">
      <w:pPr>
        <w:pStyle w:val="ConsPlusNonformat"/>
        <w:widowControl/>
        <w:rPr>
          <w:rFonts w:ascii="Times New Roman" w:hAnsi="Times New Roman" w:cs="Times New Roman"/>
          <w:sz w:val="24"/>
          <w:szCs w:val="24"/>
        </w:rPr>
      </w:pPr>
      <w:r w:rsidRPr="00FF6B97">
        <w:rPr>
          <w:rFonts w:ascii="Times New Roman" w:hAnsi="Times New Roman" w:cs="Times New Roman"/>
          <w:sz w:val="24"/>
          <w:szCs w:val="24"/>
        </w:rPr>
        <w:t>__________________________________________________________________</w:t>
      </w:r>
    </w:p>
    <w:p w:rsidR="00B17F1E" w:rsidRPr="00FF6B97" w:rsidRDefault="00B17F1E" w:rsidP="00FF6B97">
      <w:pPr>
        <w:pStyle w:val="ConsPlusNonformat"/>
        <w:widowControl/>
        <w:rPr>
          <w:rFonts w:ascii="Times New Roman" w:hAnsi="Times New Roman" w:cs="Times New Roman"/>
          <w:sz w:val="24"/>
          <w:szCs w:val="24"/>
        </w:rPr>
      </w:pPr>
      <w:r w:rsidRPr="00FF6B97">
        <w:rPr>
          <w:rFonts w:ascii="Times New Roman" w:hAnsi="Times New Roman" w:cs="Times New Roman"/>
          <w:sz w:val="24"/>
          <w:szCs w:val="24"/>
        </w:rPr>
        <w:t xml:space="preserve">          (фамилия, имя, отчество (полностью), адрес места жительства,</w:t>
      </w:r>
    </w:p>
    <w:p w:rsidR="00B17F1E" w:rsidRPr="00FF6B97" w:rsidRDefault="00B17F1E" w:rsidP="00FF6B97">
      <w:pPr>
        <w:pStyle w:val="ConsPlusNonformat"/>
        <w:widowControl/>
        <w:rPr>
          <w:rFonts w:ascii="Times New Roman" w:hAnsi="Times New Roman" w:cs="Times New Roman"/>
          <w:sz w:val="24"/>
          <w:szCs w:val="24"/>
        </w:rPr>
      </w:pPr>
      <w:r w:rsidRPr="00FF6B97">
        <w:rPr>
          <w:rFonts w:ascii="Times New Roman" w:hAnsi="Times New Roman" w:cs="Times New Roman"/>
          <w:sz w:val="24"/>
          <w:szCs w:val="24"/>
        </w:rPr>
        <w:t>__________________________________________________________________</w:t>
      </w:r>
    </w:p>
    <w:p w:rsidR="00B17F1E" w:rsidRPr="00FF6B97" w:rsidRDefault="00B17F1E" w:rsidP="00FF6B97">
      <w:pPr>
        <w:pStyle w:val="ConsPlusNonformat"/>
        <w:widowControl/>
        <w:rPr>
          <w:rFonts w:ascii="Times New Roman" w:hAnsi="Times New Roman" w:cs="Times New Roman"/>
          <w:sz w:val="24"/>
          <w:szCs w:val="24"/>
        </w:rPr>
      </w:pPr>
      <w:r w:rsidRPr="00FF6B97">
        <w:rPr>
          <w:rFonts w:ascii="Times New Roman" w:hAnsi="Times New Roman" w:cs="Times New Roman"/>
          <w:sz w:val="24"/>
          <w:szCs w:val="24"/>
        </w:rPr>
        <w:t xml:space="preserve">   серия и номер, дата выдачи паспорта или заменяющего его документа лица,</w:t>
      </w:r>
    </w:p>
    <w:p w:rsidR="00B17F1E" w:rsidRPr="00FF6B97" w:rsidRDefault="00B17F1E" w:rsidP="00FF6B97">
      <w:pPr>
        <w:pStyle w:val="ConsPlusNonformat"/>
        <w:widowControl/>
        <w:rPr>
          <w:rFonts w:ascii="Times New Roman" w:hAnsi="Times New Roman" w:cs="Times New Roman"/>
          <w:sz w:val="24"/>
          <w:szCs w:val="24"/>
        </w:rPr>
      </w:pPr>
      <w:r w:rsidRPr="00FF6B97">
        <w:rPr>
          <w:rFonts w:ascii="Times New Roman" w:hAnsi="Times New Roman" w:cs="Times New Roman"/>
          <w:sz w:val="24"/>
          <w:szCs w:val="24"/>
        </w:rPr>
        <w:t>__________________________________________________________________</w:t>
      </w:r>
    </w:p>
    <w:p w:rsidR="00B17F1E" w:rsidRPr="00FF6B97" w:rsidRDefault="00B17F1E" w:rsidP="00FF6B97">
      <w:pPr>
        <w:pStyle w:val="ConsPlusNonformat"/>
        <w:widowControl/>
        <w:rPr>
          <w:rFonts w:ascii="Times New Roman" w:hAnsi="Times New Roman" w:cs="Times New Roman"/>
          <w:sz w:val="24"/>
          <w:szCs w:val="24"/>
        </w:rPr>
      </w:pPr>
      <w:r w:rsidRPr="00FF6B97">
        <w:rPr>
          <w:rFonts w:ascii="Times New Roman" w:hAnsi="Times New Roman" w:cs="Times New Roman"/>
          <w:sz w:val="24"/>
          <w:szCs w:val="24"/>
        </w:rPr>
        <w:t xml:space="preserve">            являющегося руководителем инициативной группы)</w:t>
      </w:r>
    </w:p>
    <w:p w:rsidR="00B17F1E" w:rsidRPr="00FF6B97" w:rsidRDefault="00B17F1E" w:rsidP="00FF6B97">
      <w:pPr>
        <w:pStyle w:val="ConsPlusNormal"/>
        <w:ind w:firstLine="0"/>
        <w:jc w:val="both"/>
        <w:rPr>
          <w:rFonts w:ascii="Times New Roman" w:hAnsi="Times New Roman"/>
          <w:sz w:val="24"/>
          <w:szCs w:val="24"/>
        </w:rPr>
      </w:pPr>
    </w:p>
    <w:p w:rsidR="00B17F1E" w:rsidRPr="00FF6B97" w:rsidRDefault="00B17F1E" w:rsidP="00FF6B97">
      <w:pPr>
        <w:pStyle w:val="ConsPlusNormal"/>
        <w:ind w:firstLine="0"/>
        <w:jc w:val="both"/>
        <w:rPr>
          <w:rFonts w:ascii="Times New Roman" w:hAnsi="Times New Roman"/>
          <w:sz w:val="24"/>
          <w:szCs w:val="24"/>
        </w:rPr>
      </w:pPr>
    </w:p>
    <w:p w:rsidR="00B17F1E" w:rsidRPr="00FF6B97" w:rsidRDefault="00B17F1E" w:rsidP="00FF6B97">
      <w:pPr>
        <w:pStyle w:val="ConsPlusNormal"/>
        <w:ind w:firstLine="0"/>
        <w:jc w:val="both"/>
        <w:rPr>
          <w:rFonts w:ascii="Times New Roman" w:hAnsi="Times New Roman"/>
          <w:sz w:val="24"/>
          <w:szCs w:val="24"/>
        </w:rPr>
      </w:pPr>
    </w:p>
    <w:p w:rsidR="00B17F1E" w:rsidRPr="00FF6B97" w:rsidRDefault="00B17F1E" w:rsidP="00FF6B97">
      <w:pPr>
        <w:pStyle w:val="ConsPlusNormal"/>
        <w:ind w:firstLine="0"/>
        <w:jc w:val="both"/>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right"/>
        <w:rPr>
          <w:rFonts w:ascii="Times New Roman" w:hAnsi="Times New Roman"/>
          <w:sz w:val="24"/>
          <w:szCs w:val="24"/>
        </w:rPr>
      </w:pPr>
    </w:p>
    <w:p w:rsidR="00B17F1E" w:rsidRPr="006D1F04" w:rsidRDefault="00B17F1E" w:rsidP="00FF6B97">
      <w:pPr>
        <w:pStyle w:val="ConsPlusNormal"/>
        <w:ind w:firstLine="0"/>
        <w:jc w:val="right"/>
        <w:rPr>
          <w:rFonts w:ascii="Times New Roman" w:hAnsi="Times New Roman"/>
        </w:rPr>
      </w:pPr>
      <w:r w:rsidRPr="006D1F04">
        <w:rPr>
          <w:rFonts w:ascii="Times New Roman" w:hAnsi="Times New Roman"/>
        </w:rPr>
        <w:t xml:space="preserve">Приложение 2 </w:t>
      </w:r>
    </w:p>
    <w:p w:rsidR="00B17F1E" w:rsidRPr="006D1F04" w:rsidRDefault="00B17F1E" w:rsidP="00FF6B97">
      <w:pPr>
        <w:pStyle w:val="ConsPlusNormal"/>
        <w:ind w:firstLine="0"/>
        <w:jc w:val="right"/>
        <w:rPr>
          <w:rFonts w:ascii="Times New Roman" w:hAnsi="Times New Roman"/>
        </w:rPr>
      </w:pPr>
      <w:r w:rsidRPr="006D1F04">
        <w:rPr>
          <w:rFonts w:ascii="Times New Roman" w:hAnsi="Times New Roman"/>
        </w:rPr>
        <w:t xml:space="preserve">к положению о порядке организации и проведения </w:t>
      </w:r>
    </w:p>
    <w:p w:rsidR="00B17F1E" w:rsidRPr="006D1F04" w:rsidRDefault="00B17F1E" w:rsidP="00FF6B97">
      <w:pPr>
        <w:pStyle w:val="ConsPlusNormal"/>
        <w:ind w:firstLine="0"/>
        <w:jc w:val="right"/>
        <w:rPr>
          <w:rFonts w:ascii="Times New Roman" w:hAnsi="Times New Roman"/>
        </w:rPr>
      </w:pPr>
      <w:r w:rsidRPr="006D1F04">
        <w:rPr>
          <w:rFonts w:ascii="Times New Roman" w:hAnsi="Times New Roman"/>
        </w:rPr>
        <w:t xml:space="preserve">публичных слушаний в муниципальном образовании </w:t>
      </w:r>
    </w:p>
    <w:p w:rsidR="00B17F1E" w:rsidRPr="006D1F04" w:rsidRDefault="00B17F1E" w:rsidP="00FF6B97">
      <w:pPr>
        <w:pStyle w:val="ConsPlusNormal"/>
        <w:ind w:firstLine="0"/>
        <w:jc w:val="right"/>
        <w:rPr>
          <w:rFonts w:ascii="Times New Roman" w:hAnsi="Times New Roman"/>
        </w:rPr>
      </w:pPr>
      <w:r w:rsidRPr="006D1F04">
        <w:rPr>
          <w:rFonts w:ascii="Times New Roman" w:hAnsi="Times New Roman"/>
        </w:rPr>
        <w:t>«Богашевское сельское поселение»</w:t>
      </w:r>
    </w:p>
    <w:p w:rsidR="00B17F1E" w:rsidRPr="00FF6B97" w:rsidRDefault="00B17F1E" w:rsidP="00FF6B97">
      <w:pPr>
        <w:pStyle w:val="ConsPlusNormal"/>
        <w:ind w:firstLine="0"/>
        <w:jc w:val="right"/>
        <w:rPr>
          <w:rFonts w:ascii="Times New Roman" w:hAnsi="Times New Roman"/>
          <w:sz w:val="24"/>
          <w:szCs w:val="24"/>
        </w:rPr>
      </w:pPr>
    </w:p>
    <w:p w:rsidR="00B17F1E" w:rsidRPr="00FF6B97" w:rsidRDefault="00B17F1E" w:rsidP="00FF6B97">
      <w:pPr>
        <w:pStyle w:val="ConsPlusNormal"/>
        <w:ind w:firstLine="0"/>
        <w:jc w:val="both"/>
        <w:rPr>
          <w:rFonts w:ascii="Times New Roman" w:hAnsi="Times New Roman"/>
          <w:sz w:val="24"/>
          <w:szCs w:val="24"/>
        </w:rPr>
      </w:pPr>
    </w:p>
    <w:p w:rsidR="00B17F1E" w:rsidRPr="00FF6B97" w:rsidRDefault="00B17F1E" w:rsidP="00FF6B97">
      <w:pPr>
        <w:pStyle w:val="ConsPlusTitle"/>
        <w:widowControl/>
        <w:jc w:val="center"/>
        <w:rPr>
          <w:rFonts w:ascii="Times New Roman" w:hAnsi="Times New Roman" w:cs="Times New Roman"/>
          <w:sz w:val="24"/>
          <w:szCs w:val="24"/>
        </w:rPr>
      </w:pPr>
      <w:r w:rsidRPr="00FF6B97">
        <w:rPr>
          <w:rFonts w:ascii="Times New Roman" w:hAnsi="Times New Roman" w:cs="Times New Roman"/>
          <w:sz w:val="24"/>
          <w:szCs w:val="24"/>
        </w:rPr>
        <w:t>ЗАКЛЮЧЕНИЕ</w:t>
      </w:r>
    </w:p>
    <w:p w:rsidR="00B17F1E" w:rsidRPr="00FF6B97" w:rsidRDefault="00B17F1E" w:rsidP="00FF6B97">
      <w:pPr>
        <w:pStyle w:val="ConsPlusTitle"/>
        <w:widowControl/>
        <w:jc w:val="center"/>
        <w:rPr>
          <w:rFonts w:ascii="Times New Roman" w:hAnsi="Times New Roman" w:cs="Times New Roman"/>
          <w:sz w:val="24"/>
          <w:szCs w:val="24"/>
        </w:rPr>
      </w:pPr>
      <w:r w:rsidRPr="00FF6B97">
        <w:rPr>
          <w:rFonts w:ascii="Times New Roman" w:hAnsi="Times New Roman" w:cs="Times New Roman"/>
          <w:sz w:val="24"/>
          <w:szCs w:val="24"/>
        </w:rPr>
        <w:t>О РЕЗУЛЬТАТАХ ПУБЛИЧНЫХ СЛУШАНИЙ</w:t>
      </w:r>
    </w:p>
    <w:p w:rsidR="00B17F1E" w:rsidRPr="00FF6B97" w:rsidRDefault="00B17F1E" w:rsidP="00FF6B97">
      <w:pPr>
        <w:pStyle w:val="ConsPlusNormal"/>
        <w:ind w:firstLine="540"/>
        <w:jc w:val="both"/>
        <w:rPr>
          <w:rFonts w:ascii="Times New Roman" w:hAnsi="Times New Roman"/>
          <w:sz w:val="24"/>
          <w:szCs w:val="24"/>
        </w:rPr>
      </w:pP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 xml:space="preserve">Публичные слушания назначены решением Совета Богашевского сельского поселения (постановлением Администрации Богашевского сельского поселения) </w:t>
      </w: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от «_____» _________ 20____  № _____.</w:t>
      </w:r>
    </w:p>
    <w:p w:rsidR="00B17F1E" w:rsidRPr="00FF6B97" w:rsidRDefault="00B17F1E" w:rsidP="00FF6B97">
      <w:pPr>
        <w:pStyle w:val="ConsPlusNormal"/>
        <w:ind w:firstLine="0"/>
        <w:jc w:val="both"/>
        <w:rPr>
          <w:rFonts w:ascii="Times New Roman" w:hAnsi="Times New Roman"/>
          <w:sz w:val="24"/>
          <w:szCs w:val="24"/>
        </w:rPr>
      </w:pPr>
    </w:p>
    <w:p w:rsidR="00B17F1E" w:rsidRPr="00FF6B97" w:rsidRDefault="00B17F1E" w:rsidP="00FF6B97">
      <w:pPr>
        <w:pStyle w:val="ConsPlusNormal"/>
        <w:ind w:firstLine="540"/>
        <w:jc w:val="both"/>
        <w:rPr>
          <w:rFonts w:ascii="Times New Roman" w:hAnsi="Times New Roman"/>
          <w:sz w:val="24"/>
          <w:szCs w:val="24"/>
        </w:rPr>
      </w:pPr>
      <w:r w:rsidRPr="00FF6B97">
        <w:rPr>
          <w:rFonts w:ascii="Times New Roman" w:hAnsi="Times New Roman"/>
          <w:sz w:val="24"/>
          <w:szCs w:val="24"/>
        </w:rPr>
        <w:t>Тема публичных слушаний:</w:t>
      </w:r>
    </w:p>
    <w:p w:rsidR="00B17F1E" w:rsidRPr="00FF6B97" w:rsidRDefault="00B17F1E" w:rsidP="00FF6B97">
      <w:pPr>
        <w:pStyle w:val="ConsPlusNonformat"/>
        <w:widowControl/>
        <w:rPr>
          <w:rFonts w:ascii="Times New Roman" w:hAnsi="Times New Roman" w:cs="Times New Roman"/>
          <w:sz w:val="24"/>
          <w:szCs w:val="24"/>
        </w:rPr>
      </w:pPr>
      <w:r w:rsidRPr="00FF6B97">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p>
    <w:p w:rsidR="00B17F1E" w:rsidRPr="00FF6B97" w:rsidRDefault="00B17F1E" w:rsidP="00FF6B97">
      <w:pPr>
        <w:pStyle w:val="ConsPlusNonformat"/>
        <w:widowControl/>
        <w:rPr>
          <w:rFonts w:ascii="Times New Roman" w:hAnsi="Times New Roman" w:cs="Times New Roman"/>
          <w:sz w:val="24"/>
          <w:szCs w:val="24"/>
        </w:rPr>
      </w:pPr>
      <w:r w:rsidRPr="00FF6B97">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w:t>
      </w:r>
      <w:r w:rsidRPr="00FF6B97">
        <w:rPr>
          <w:rFonts w:ascii="Times New Roman" w:hAnsi="Times New Roman" w:cs="Times New Roman"/>
          <w:sz w:val="24"/>
          <w:szCs w:val="24"/>
        </w:rPr>
        <w:t>_</w:t>
      </w:r>
    </w:p>
    <w:p w:rsidR="00B17F1E" w:rsidRPr="00FF6B97" w:rsidRDefault="00B17F1E" w:rsidP="00FF6B97">
      <w:pPr>
        <w:pStyle w:val="ConsPlusNonformat"/>
        <w:widowControl/>
        <w:rPr>
          <w:rFonts w:ascii="Times New Roman" w:hAnsi="Times New Roman" w:cs="Times New Roman"/>
          <w:sz w:val="24"/>
          <w:szCs w:val="24"/>
        </w:rPr>
      </w:pPr>
      <w:r w:rsidRPr="00FF6B97">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w:t>
      </w:r>
      <w:r w:rsidRPr="00FF6B97">
        <w:rPr>
          <w:rFonts w:ascii="Times New Roman" w:hAnsi="Times New Roman" w:cs="Times New Roman"/>
          <w:sz w:val="24"/>
          <w:szCs w:val="24"/>
        </w:rPr>
        <w:t>__</w:t>
      </w:r>
    </w:p>
    <w:p w:rsidR="00B17F1E" w:rsidRPr="00FF6B97" w:rsidRDefault="00B17F1E" w:rsidP="00FF6B97">
      <w:pPr>
        <w:pStyle w:val="ConsPlusNormal"/>
        <w:ind w:firstLine="0"/>
        <w:jc w:val="both"/>
        <w:rPr>
          <w:rFonts w:ascii="Times New Roman" w:hAnsi="Times New Roman"/>
          <w:sz w:val="24"/>
          <w:szCs w:val="24"/>
        </w:rPr>
      </w:pPr>
    </w:p>
    <w:p w:rsidR="00B17F1E" w:rsidRPr="00FF6B97" w:rsidRDefault="00B17F1E" w:rsidP="00FF6B97">
      <w:pPr>
        <w:pStyle w:val="ConsPlusNormal"/>
        <w:ind w:firstLine="0"/>
        <w:rPr>
          <w:rFonts w:ascii="Times New Roman" w:hAnsi="Times New Roman"/>
          <w:sz w:val="24"/>
          <w:szCs w:val="24"/>
        </w:rPr>
      </w:pPr>
      <w:r w:rsidRPr="00FF6B97">
        <w:rPr>
          <w:rFonts w:ascii="Times New Roman" w:hAnsi="Times New Roman"/>
          <w:sz w:val="24"/>
          <w:szCs w:val="24"/>
        </w:rPr>
        <w:t xml:space="preserve">Дата проведения публичных слушаний «_____»______________ 20___ </w:t>
      </w:r>
    </w:p>
    <w:p w:rsidR="00B17F1E" w:rsidRPr="00FF6B97" w:rsidRDefault="00B17F1E" w:rsidP="00FF6B97">
      <w:pPr>
        <w:pStyle w:val="ConsPlusNormal"/>
        <w:ind w:firstLine="0"/>
        <w:rPr>
          <w:rFonts w:ascii="Times New Roman" w:hAnsi="Times New Roman"/>
          <w:sz w:val="24"/>
          <w:szCs w:val="24"/>
        </w:rPr>
      </w:pPr>
    </w:p>
    <w:p w:rsidR="00B17F1E" w:rsidRPr="00FF6B97" w:rsidRDefault="00B17F1E" w:rsidP="00FF6B97">
      <w:pPr>
        <w:pStyle w:val="BodyText3"/>
        <w:rPr>
          <w:sz w:val="24"/>
          <w:szCs w:val="24"/>
        </w:rPr>
      </w:pPr>
      <w:r w:rsidRPr="00FF6B97">
        <w:rPr>
          <w:sz w:val="24"/>
          <w:szCs w:val="24"/>
        </w:rPr>
        <w:t xml:space="preserve">В публичных слушаниях приняли участие __________ граждан сельского поселения, имеющих право </w:t>
      </w:r>
      <w:r w:rsidRPr="00FF6B97">
        <w:rPr>
          <w:b/>
          <w:sz w:val="24"/>
          <w:szCs w:val="24"/>
        </w:rPr>
        <w:t>решающего голоса</w:t>
      </w:r>
      <w:r w:rsidRPr="00FF6B97">
        <w:rPr>
          <w:sz w:val="24"/>
          <w:szCs w:val="24"/>
        </w:rPr>
        <w:t xml:space="preserve"> при обсуждении __________________________________________________________________________________________________________________________________________________________________ и </w:t>
      </w:r>
      <w:r>
        <w:rPr>
          <w:sz w:val="24"/>
          <w:szCs w:val="24"/>
        </w:rPr>
        <w:t>____________________</w:t>
      </w:r>
      <w:r w:rsidRPr="00FF6B97">
        <w:rPr>
          <w:sz w:val="24"/>
          <w:szCs w:val="24"/>
        </w:rPr>
        <w:t>гражданина, имеющих право совещательного голоса.</w:t>
      </w:r>
    </w:p>
    <w:p w:rsidR="00B17F1E" w:rsidRPr="00FF6B97" w:rsidRDefault="00B17F1E" w:rsidP="00FF6B97">
      <w:pPr>
        <w:pStyle w:val="BodyText3"/>
        <w:rPr>
          <w:sz w:val="24"/>
          <w:szCs w:val="24"/>
        </w:rPr>
      </w:pPr>
      <w:r w:rsidRPr="00FF6B97">
        <w:rPr>
          <w:sz w:val="24"/>
          <w:szCs w:val="24"/>
        </w:rPr>
        <w:t xml:space="preserve">     В ходе обсуждения _________________________________________________________________, замечания, предложения от участников публичных слушаний  поступало (не поступало).</w:t>
      </w:r>
    </w:p>
    <w:p w:rsidR="00B17F1E" w:rsidRPr="00FF6B97" w:rsidRDefault="00B17F1E" w:rsidP="00FF6B97">
      <w:pPr>
        <w:pStyle w:val="ConsPlusNormal"/>
        <w:ind w:firstLine="0"/>
        <w:rPr>
          <w:rFonts w:ascii="Times New Roman" w:hAnsi="Times New Roman"/>
          <w:sz w:val="24"/>
          <w:szCs w:val="24"/>
        </w:rPr>
      </w:pPr>
    </w:p>
    <w:p w:rsidR="00B17F1E" w:rsidRPr="00FF6B97" w:rsidRDefault="00B17F1E" w:rsidP="00FF6B97">
      <w:pPr>
        <w:pStyle w:val="ConsPlusNormal"/>
        <w:ind w:firstLine="0"/>
        <w:jc w:val="center"/>
        <w:rPr>
          <w:rFonts w:ascii="Times New Roman" w:hAnsi="Times New Roman"/>
          <w:sz w:val="24"/>
          <w:szCs w:val="24"/>
        </w:rPr>
      </w:pPr>
    </w:p>
    <w:tbl>
      <w:tblPr>
        <w:tblW w:w="9900" w:type="dxa"/>
        <w:tblInd w:w="70" w:type="dxa"/>
        <w:tblLayout w:type="fixed"/>
        <w:tblCellMar>
          <w:left w:w="70" w:type="dxa"/>
          <w:right w:w="70" w:type="dxa"/>
        </w:tblCellMar>
        <w:tblLook w:val="0000"/>
      </w:tblPr>
      <w:tblGrid>
        <w:gridCol w:w="540"/>
        <w:gridCol w:w="2835"/>
        <w:gridCol w:w="2295"/>
        <w:gridCol w:w="2835"/>
        <w:gridCol w:w="1395"/>
      </w:tblGrid>
      <w:tr w:rsidR="00B17F1E" w:rsidRPr="00FF6B97" w:rsidTr="006D1F04">
        <w:trPr>
          <w:trHeight w:val="480"/>
        </w:trPr>
        <w:tc>
          <w:tcPr>
            <w:tcW w:w="540"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 xml:space="preserve">N </w:t>
            </w:r>
            <w:r w:rsidRPr="00FF6B97">
              <w:rPr>
                <w:rFonts w:ascii="Times New Roman" w:hAnsi="Times New Roman"/>
                <w:sz w:val="24"/>
                <w:szCs w:val="24"/>
              </w:rPr>
              <w:br/>
              <w:t>п/п</w:t>
            </w:r>
          </w:p>
        </w:tc>
        <w:tc>
          <w:tcPr>
            <w:tcW w:w="2835"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 xml:space="preserve">Вопросы, вынесенные </w:t>
            </w:r>
            <w:r w:rsidRPr="00FF6B97">
              <w:rPr>
                <w:rFonts w:ascii="Times New Roman" w:hAnsi="Times New Roman"/>
                <w:sz w:val="24"/>
                <w:szCs w:val="24"/>
              </w:rPr>
              <w:br/>
              <w:t xml:space="preserve">на обсуждение       </w:t>
            </w:r>
          </w:p>
        </w:tc>
        <w:tc>
          <w:tcPr>
            <w:tcW w:w="2295"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Предложения и дата</w:t>
            </w:r>
            <w:r w:rsidRPr="00FF6B97">
              <w:rPr>
                <w:rFonts w:ascii="Times New Roman" w:hAnsi="Times New Roman"/>
                <w:sz w:val="24"/>
                <w:szCs w:val="24"/>
              </w:rPr>
              <w:br/>
              <w:t xml:space="preserve">их внесения       </w:t>
            </w:r>
          </w:p>
        </w:tc>
        <w:tc>
          <w:tcPr>
            <w:tcW w:w="2835"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 xml:space="preserve">Предложение       </w:t>
            </w:r>
            <w:r w:rsidRPr="00FF6B97">
              <w:rPr>
                <w:rFonts w:ascii="Times New Roman" w:hAnsi="Times New Roman"/>
                <w:sz w:val="24"/>
                <w:szCs w:val="24"/>
              </w:rPr>
              <w:br/>
              <w:t xml:space="preserve">внесено           </w:t>
            </w:r>
            <w:r w:rsidRPr="00FF6B97">
              <w:rPr>
                <w:rFonts w:ascii="Times New Roman" w:hAnsi="Times New Roman"/>
                <w:sz w:val="24"/>
                <w:szCs w:val="24"/>
              </w:rPr>
              <w:br/>
              <w:t xml:space="preserve">(поддержано)      </w:t>
            </w:r>
          </w:p>
        </w:tc>
        <w:tc>
          <w:tcPr>
            <w:tcW w:w="1395"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 xml:space="preserve">Итоги       </w:t>
            </w:r>
            <w:r w:rsidRPr="00FF6B97">
              <w:rPr>
                <w:rFonts w:ascii="Times New Roman" w:hAnsi="Times New Roman"/>
                <w:sz w:val="24"/>
                <w:szCs w:val="24"/>
              </w:rPr>
              <w:br/>
              <w:t>рассмотрения</w:t>
            </w:r>
            <w:r w:rsidRPr="00FF6B97">
              <w:rPr>
                <w:rFonts w:ascii="Times New Roman" w:hAnsi="Times New Roman"/>
                <w:sz w:val="24"/>
                <w:szCs w:val="24"/>
              </w:rPr>
              <w:br/>
              <w:t xml:space="preserve">вопроса     </w:t>
            </w:r>
          </w:p>
        </w:tc>
      </w:tr>
      <w:tr w:rsidR="00B17F1E" w:rsidRPr="00FF6B97" w:rsidTr="006D1F04">
        <w:trPr>
          <w:trHeight w:val="756"/>
        </w:trPr>
        <w:tc>
          <w:tcPr>
            <w:tcW w:w="540"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Формулировка вопроса</w:t>
            </w:r>
          </w:p>
        </w:tc>
        <w:tc>
          <w:tcPr>
            <w:tcW w:w="2295"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 xml:space="preserve">Текст предложения </w:t>
            </w:r>
            <w:r w:rsidRPr="00FF6B97">
              <w:rPr>
                <w:rFonts w:ascii="Times New Roman" w:hAnsi="Times New Roman"/>
                <w:sz w:val="24"/>
                <w:szCs w:val="24"/>
              </w:rPr>
              <w:br/>
            </w:r>
          </w:p>
        </w:tc>
        <w:tc>
          <w:tcPr>
            <w:tcW w:w="2835"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 xml:space="preserve">Ф.И.О. участника  </w:t>
            </w:r>
            <w:r w:rsidRPr="00FF6B97">
              <w:rPr>
                <w:rFonts w:ascii="Times New Roman" w:hAnsi="Times New Roman"/>
                <w:sz w:val="24"/>
                <w:szCs w:val="24"/>
              </w:rPr>
              <w:br/>
              <w:t>публичных слушаний</w:t>
            </w:r>
          </w:p>
        </w:tc>
        <w:tc>
          <w:tcPr>
            <w:tcW w:w="1395"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p>
        </w:tc>
      </w:tr>
      <w:tr w:rsidR="00B17F1E" w:rsidRPr="00FF6B97" w:rsidTr="006D1F04">
        <w:trPr>
          <w:trHeight w:val="600"/>
        </w:trPr>
        <w:tc>
          <w:tcPr>
            <w:tcW w:w="540"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Формулировка вопроса</w:t>
            </w:r>
          </w:p>
        </w:tc>
        <w:tc>
          <w:tcPr>
            <w:tcW w:w="2295"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 xml:space="preserve">Текст предложения </w:t>
            </w:r>
            <w:r w:rsidRPr="00FF6B97">
              <w:rPr>
                <w:rFonts w:ascii="Times New Roman" w:hAnsi="Times New Roman"/>
                <w:sz w:val="24"/>
                <w:szCs w:val="24"/>
              </w:rPr>
              <w:br/>
            </w:r>
          </w:p>
        </w:tc>
        <w:tc>
          <w:tcPr>
            <w:tcW w:w="2835"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r w:rsidRPr="00FF6B97">
              <w:rPr>
                <w:rFonts w:ascii="Times New Roman" w:hAnsi="Times New Roman"/>
                <w:sz w:val="24"/>
                <w:szCs w:val="24"/>
              </w:rPr>
              <w:t xml:space="preserve">Ф.И.О. участника  </w:t>
            </w:r>
            <w:r w:rsidRPr="00FF6B97">
              <w:rPr>
                <w:rFonts w:ascii="Times New Roman" w:hAnsi="Times New Roman"/>
                <w:sz w:val="24"/>
                <w:szCs w:val="24"/>
              </w:rPr>
              <w:br/>
              <w:t>публичных слушаний</w:t>
            </w:r>
            <w:r w:rsidRPr="00FF6B97">
              <w:rPr>
                <w:rFonts w:ascii="Times New Roman" w:hAnsi="Times New Roman"/>
                <w:sz w:val="24"/>
                <w:szCs w:val="24"/>
              </w:rPr>
              <w:br/>
            </w:r>
          </w:p>
        </w:tc>
        <w:tc>
          <w:tcPr>
            <w:tcW w:w="1395" w:type="dxa"/>
            <w:tcBorders>
              <w:top w:val="single" w:sz="6" w:space="0" w:color="auto"/>
              <w:left w:val="single" w:sz="6" w:space="0" w:color="auto"/>
              <w:bottom w:val="single" w:sz="6" w:space="0" w:color="auto"/>
              <w:right w:val="single" w:sz="6" w:space="0" w:color="auto"/>
            </w:tcBorders>
          </w:tcPr>
          <w:p w:rsidR="00B17F1E" w:rsidRPr="00FF6B97" w:rsidRDefault="00B17F1E" w:rsidP="005A3AB8">
            <w:pPr>
              <w:pStyle w:val="ConsPlusNormal"/>
              <w:ind w:firstLine="0"/>
              <w:rPr>
                <w:rFonts w:ascii="Times New Roman" w:hAnsi="Times New Roman"/>
                <w:sz w:val="24"/>
                <w:szCs w:val="24"/>
              </w:rPr>
            </w:pPr>
          </w:p>
        </w:tc>
      </w:tr>
    </w:tbl>
    <w:p w:rsidR="00B17F1E" w:rsidRPr="00FF6B97" w:rsidRDefault="00B17F1E" w:rsidP="00FF6B97">
      <w:pPr>
        <w:pStyle w:val="ConsPlusNormal"/>
        <w:ind w:firstLine="0"/>
        <w:jc w:val="center"/>
        <w:rPr>
          <w:rFonts w:ascii="Times New Roman" w:hAnsi="Times New Roman"/>
          <w:sz w:val="24"/>
          <w:szCs w:val="24"/>
        </w:rPr>
      </w:pPr>
    </w:p>
    <w:p w:rsidR="00B17F1E" w:rsidRPr="00FF6B97" w:rsidRDefault="00B17F1E" w:rsidP="00FF6B97">
      <w:pPr>
        <w:pStyle w:val="ConsPlusNonformat"/>
        <w:widowControl/>
        <w:rPr>
          <w:rFonts w:ascii="Times New Roman" w:hAnsi="Times New Roman" w:cs="Times New Roman"/>
          <w:sz w:val="24"/>
          <w:szCs w:val="24"/>
        </w:rPr>
      </w:pPr>
      <w:r w:rsidRPr="00FF6B97">
        <w:rPr>
          <w:rFonts w:ascii="Times New Roman" w:hAnsi="Times New Roman" w:cs="Times New Roman"/>
          <w:sz w:val="24"/>
          <w:szCs w:val="24"/>
        </w:rPr>
        <w:t>Глава Богашевского</w:t>
      </w:r>
    </w:p>
    <w:p w:rsidR="00B17F1E" w:rsidRPr="00FF6B97" w:rsidRDefault="00B17F1E" w:rsidP="00FF6B97">
      <w:pPr>
        <w:pStyle w:val="ConsPlusNonformat"/>
        <w:widowControl/>
        <w:rPr>
          <w:rFonts w:ascii="Times New Roman" w:hAnsi="Times New Roman" w:cs="Times New Roman"/>
          <w:sz w:val="24"/>
          <w:szCs w:val="24"/>
        </w:rPr>
      </w:pPr>
      <w:r w:rsidRPr="00FF6B97">
        <w:rPr>
          <w:rFonts w:ascii="Times New Roman" w:hAnsi="Times New Roman" w:cs="Times New Roman"/>
          <w:sz w:val="24"/>
          <w:szCs w:val="24"/>
        </w:rPr>
        <w:t>сельского поселения</w:t>
      </w:r>
    </w:p>
    <w:p w:rsidR="00B17F1E" w:rsidRPr="00FF6B97" w:rsidRDefault="00B17F1E" w:rsidP="00FF6B97">
      <w:pPr>
        <w:pStyle w:val="ConsPlusNonformat"/>
        <w:widowControl/>
        <w:rPr>
          <w:rFonts w:ascii="Times New Roman" w:hAnsi="Times New Roman" w:cs="Times New Roman"/>
          <w:sz w:val="24"/>
          <w:szCs w:val="24"/>
        </w:rPr>
      </w:pPr>
      <w:r w:rsidRPr="00FF6B97">
        <w:rPr>
          <w:rFonts w:ascii="Times New Roman" w:hAnsi="Times New Roman" w:cs="Times New Roman"/>
          <w:sz w:val="24"/>
          <w:szCs w:val="24"/>
        </w:rPr>
        <w:t>(Глава Администрации)                    _______________________                                  Ф.И.О.</w:t>
      </w:r>
    </w:p>
    <w:p w:rsidR="00B17F1E" w:rsidRPr="00FF6B97" w:rsidRDefault="00B17F1E" w:rsidP="00FF6B97">
      <w:pPr>
        <w:pStyle w:val="ConsPlusNonformat"/>
        <w:widowControl/>
        <w:rPr>
          <w:rFonts w:ascii="Times New Roman" w:hAnsi="Times New Roman" w:cs="Times New Roman"/>
          <w:sz w:val="24"/>
          <w:szCs w:val="24"/>
        </w:rPr>
      </w:pPr>
      <w:r w:rsidRPr="00FF6B97">
        <w:rPr>
          <w:rFonts w:ascii="Times New Roman" w:hAnsi="Times New Roman" w:cs="Times New Roman"/>
          <w:sz w:val="24"/>
          <w:szCs w:val="24"/>
        </w:rPr>
        <w:t xml:space="preserve">                                                                          (подпись)</w:t>
      </w:r>
    </w:p>
    <w:p w:rsidR="00B17F1E" w:rsidRPr="00FF6B97" w:rsidRDefault="00B17F1E" w:rsidP="00FF6B97">
      <w:pPr>
        <w:ind w:firstLine="567"/>
        <w:jc w:val="both"/>
        <w:rPr>
          <w:rFonts w:ascii="Times New Roman" w:hAnsi="Times New Roman"/>
          <w:sz w:val="24"/>
          <w:szCs w:val="24"/>
        </w:rPr>
      </w:pPr>
    </w:p>
    <w:p w:rsidR="00B17F1E" w:rsidRPr="00FF6B97" w:rsidRDefault="00B17F1E" w:rsidP="00FF6B97">
      <w:pPr>
        <w:ind w:firstLine="567"/>
        <w:jc w:val="both"/>
        <w:rPr>
          <w:rFonts w:ascii="Times New Roman" w:hAnsi="Times New Roman"/>
          <w:sz w:val="24"/>
          <w:szCs w:val="24"/>
        </w:rPr>
      </w:pPr>
    </w:p>
    <w:p w:rsidR="00B17F1E" w:rsidRPr="00FF6B97" w:rsidRDefault="00B17F1E" w:rsidP="00FF6B97">
      <w:pPr>
        <w:ind w:firstLine="567"/>
        <w:jc w:val="both"/>
        <w:rPr>
          <w:rFonts w:ascii="Times New Roman" w:hAnsi="Times New Roman"/>
          <w:sz w:val="24"/>
          <w:szCs w:val="24"/>
        </w:rPr>
      </w:pPr>
    </w:p>
    <w:p w:rsidR="00B17F1E" w:rsidRDefault="00B17F1E" w:rsidP="00FF6B97">
      <w:pPr>
        <w:pStyle w:val="a0"/>
        <w:ind w:firstLine="5670"/>
        <w:rPr>
          <w:rFonts w:ascii="Times New Roman" w:hAnsi="Times New Roman"/>
          <w:sz w:val="20"/>
          <w:szCs w:val="20"/>
        </w:rPr>
      </w:pPr>
    </w:p>
    <w:p w:rsidR="00B17F1E" w:rsidRDefault="00B17F1E" w:rsidP="00FF6B97">
      <w:pPr>
        <w:pStyle w:val="a0"/>
        <w:ind w:firstLine="5670"/>
        <w:rPr>
          <w:rFonts w:ascii="Times New Roman" w:hAnsi="Times New Roman"/>
          <w:sz w:val="20"/>
          <w:szCs w:val="20"/>
        </w:rPr>
      </w:pPr>
    </w:p>
    <w:p w:rsidR="00B17F1E" w:rsidRDefault="00B17F1E" w:rsidP="00FF6B97">
      <w:pPr>
        <w:pStyle w:val="a0"/>
        <w:ind w:firstLine="5670"/>
        <w:rPr>
          <w:rFonts w:ascii="Times New Roman" w:hAnsi="Times New Roman"/>
          <w:sz w:val="20"/>
          <w:szCs w:val="20"/>
        </w:rPr>
      </w:pPr>
    </w:p>
    <w:p w:rsidR="00B17F1E" w:rsidRDefault="00B17F1E" w:rsidP="00FF6B97">
      <w:pPr>
        <w:pStyle w:val="a0"/>
        <w:ind w:firstLine="5670"/>
        <w:rPr>
          <w:rFonts w:ascii="Times New Roman" w:hAnsi="Times New Roman"/>
          <w:sz w:val="20"/>
          <w:szCs w:val="20"/>
        </w:rPr>
      </w:pPr>
    </w:p>
    <w:p w:rsidR="00B17F1E" w:rsidRDefault="00B17F1E" w:rsidP="00FF6B97">
      <w:pPr>
        <w:pStyle w:val="a0"/>
        <w:ind w:firstLine="5670"/>
        <w:rPr>
          <w:rFonts w:ascii="Times New Roman" w:hAnsi="Times New Roman"/>
          <w:sz w:val="20"/>
          <w:szCs w:val="20"/>
        </w:rPr>
      </w:pPr>
    </w:p>
    <w:p w:rsidR="00B17F1E" w:rsidRDefault="00B17F1E" w:rsidP="00FF6B97">
      <w:pPr>
        <w:pStyle w:val="a0"/>
        <w:ind w:firstLine="5670"/>
        <w:rPr>
          <w:rFonts w:ascii="Times New Roman" w:hAnsi="Times New Roman"/>
          <w:sz w:val="20"/>
          <w:szCs w:val="20"/>
        </w:rPr>
      </w:pPr>
    </w:p>
    <w:p w:rsidR="00B17F1E" w:rsidRDefault="00B17F1E" w:rsidP="00FF6B97">
      <w:pPr>
        <w:pStyle w:val="a0"/>
        <w:ind w:firstLine="5670"/>
        <w:rPr>
          <w:rFonts w:ascii="Times New Roman" w:hAnsi="Times New Roman"/>
          <w:sz w:val="20"/>
          <w:szCs w:val="20"/>
        </w:rPr>
      </w:pPr>
    </w:p>
    <w:p w:rsidR="00B17F1E" w:rsidRPr="006D1F04" w:rsidRDefault="00B17F1E" w:rsidP="00FF6B97">
      <w:pPr>
        <w:pStyle w:val="a0"/>
        <w:ind w:firstLine="5670"/>
        <w:rPr>
          <w:rFonts w:ascii="Times New Roman" w:hAnsi="Times New Roman"/>
          <w:sz w:val="20"/>
          <w:szCs w:val="20"/>
        </w:rPr>
      </w:pPr>
      <w:r w:rsidRPr="006D1F04">
        <w:rPr>
          <w:rFonts w:ascii="Times New Roman" w:hAnsi="Times New Roman"/>
          <w:sz w:val="20"/>
          <w:szCs w:val="20"/>
        </w:rPr>
        <w:t>Приложение №3  к положению</w:t>
      </w:r>
    </w:p>
    <w:p w:rsidR="00B17F1E" w:rsidRPr="006D1F04" w:rsidRDefault="00B17F1E" w:rsidP="00FF6B97">
      <w:pPr>
        <w:pStyle w:val="a0"/>
        <w:ind w:firstLine="5670"/>
        <w:rPr>
          <w:rFonts w:ascii="Times New Roman" w:hAnsi="Times New Roman"/>
          <w:sz w:val="20"/>
          <w:szCs w:val="20"/>
        </w:rPr>
      </w:pPr>
      <w:r w:rsidRPr="006D1F04">
        <w:rPr>
          <w:rFonts w:ascii="Times New Roman" w:hAnsi="Times New Roman"/>
          <w:sz w:val="20"/>
          <w:szCs w:val="20"/>
        </w:rPr>
        <w:t>«О порядке организации и проведения</w:t>
      </w:r>
    </w:p>
    <w:p w:rsidR="00B17F1E" w:rsidRPr="006D1F04" w:rsidRDefault="00B17F1E" w:rsidP="00FF6B97">
      <w:pPr>
        <w:pStyle w:val="a0"/>
        <w:ind w:firstLine="5670"/>
        <w:rPr>
          <w:rFonts w:ascii="Times New Roman" w:hAnsi="Times New Roman"/>
          <w:sz w:val="20"/>
          <w:szCs w:val="20"/>
        </w:rPr>
      </w:pPr>
      <w:r w:rsidRPr="006D1F04">
        <w:rPr>
          <w:rFonts w:ascii="Times New Roman" w:hAnsi="Times New Roman"/>
          <w:sz w:val="20"/>
          <w:szCs w:val="20"/>
        </w:rPr>
        <w:t xml:space="preserve"> публичных слушаний</w:t>
      </w:r>
    </w:p>
    <w:p w:rsidR="00B17F1E" w:rsidRPr="006D1F04" w:rsidRDefault="00B17F1E" w:rsidP="00FF6B97">
      <w:pPr>
        <w:pStyle w:val="a0"/>
        <w:ind w:firstLine="5670"/>
        <w:rPr>
          <w:rFonts w:ascii="Times New Roman" w:hAnsi="Times New Roman"/>
          <w:sz w:val="20"/>
          <w:szCs w:val="20"/>
        </w:rPr>
      </w:pPr>
      <w:r w:rsidRPr="006D1F04">
        <w:rPr>
          <w:rFonts w:ascii="Times New Roman" w:hAnsi="Times New Roman"/>
          <w:sz w:val="20"/>
          <w:szCs w:val="20"/>
        </w:rPr>
        <w:t xml:space="preserve">в муниципальном образовании </w:t>
      </w:r>
    </w:p>
    <w:p w:rsidR="00B17F1E" w:rsidRPr="006D1F04" w:rsidRDefault="00B17F1E" w:rsidP="00FF6B97">
      <w:pPr>
        <w:pStyle w:val="a0"/>
        <w:ind w:firstLine="5670"/>
        <w:rPr>
          <w:rFonts w:ascii="Times New Roman" w:hAnsi="Times New Roman"/>
          <w:sz w:val="20"/>
          <w:szCs w:val="20"/>
        </w:rPr>
      </w:pPr>
      <w:r w:rsidRPr="006D1F04">
        <w:rPr>
          <w:rFonts w:ascii="Times New Roman" w:hAnsi="Times New Roman"/>
          <w:sz w:val="20"/>
          <w:szCs w:val="20"/>
        </w:rPr>
        <w:t>«Богашевское сельское поселение»</w:t>
      </w:r>
    </w:p>
    <w:p w:rsidR="00B17F1E" w:rsidRPr="00FF6B97" w:rsidRDefault="00B17F1E" w:rsidP="00FF6B97">
      <w:pPr>
        <w:autoSpaceDE w:val="0"/>
        <w:autoSpaceDN w:val="0"/>
        <w:adjustRightInd w:val="0"/>
        <w:ind w:firstLine="540"/>
        <w:jc w:val="center"/>
        <w:outlineLvl w:val="1"/>
        <w:rPr>
          <w:rFonts w:ascii="Times New Roman" w:hAnsi="Times New Roman" w:cs="Arial"/>
          <w:sz w:val="24"/>
          <w:szCs w:val="24"/>
        </w:rPr>
      </w:pPr>
    </w:p>
    <w:p w:rsidR="00B17F1E" w:rsidRPr="00FF6B97" w:rsidRDefault="00B17F1E" w:rsidP="006D1F04">
      <w:pPr>
        <w:autoSpaceDE w:val="0"/>
        <w:autoSpaceDN w:val="0"/>
        <w:adjustRightInd w:val="0"/>
        <w:spacing w:after="0" w:line="240" w:lineRule="auto"/>
        <w:ind w:firstLine="540"/>
        <w:jc w:val="center"/>
        <w:outlineLvl w:val="1"/>
        <w:rPr>
          <w:rFonts w:ascii="Times New Roman" w:hAnsi="Times New Roman" w:cs="Arial"/>
          <w:bCs/>
          <w:sz w:val="24"/>
          <w:szCs w:val="24"/>
        </w:rPr>
      </w:pPr>
      <w:r w:rsidRPr="00FF6B97">
        <w:rPr>
          <w:rFonts w:ascii="Times New Roman" w:hAnsi="Times New Roman" w:cs="Arial"/>
          <w:bCs/>
          <w:sz w:val="24"/>
          <w:szCs w:val="24"/>
        </w:rPr>
        <w:t>Протокол</w:t>
      </w:r>
    </w:p>
    <w:p w:rsidR="00B17F1E" w:rsidRPr="00FF6B97" w:rsidRDefault="00B17F1E" w:rsidP="006D1F04">
      <w:pPr>
        <w:autoSpaceDE w:val="0"/>
        <w:autoSpaceDN w:val="0"/>
        <w:adjustRightInd w:val="0"/>
        <w:spacing w:after="0" w:line="240" w:lineRule="auto"/>
        <w:ind w:firstLine="540"/>
        <w:jc w:val="center"/>
        <w:outlineLvl w:val="1"/>
        <w:rPr>
          <w:rFonts w:ascii="Times New Roman" w:hAnsi="Times New Roman" w:cs="Arial"/>
          <w:bCs/>
          <w:sz w:val="24"/>
          <w:szCs w:val="24"/>
        </w:rPr>
      </w:pPr>
      <w:r w:rsidRPr="00FF6B97">
        <w:rPr>
          <w:rFonts w:ascii="Times New Roman" w:hAnsi="Times New Roman" w:cs="Arial"/>
          <w:bCs/>
          <w:sz w:val="24"/>
          <w:szCs w:val="24"/>
        </w:rPr>
        <w:t>публичных слушаний по проектам градостроительных решений</w:t>
      </w:r>
    </w:p>
    <w:p w:rsidR="00B17F1E" w:rsidRPr="00FF6B97" w:rsidRDefault="00B17F1E" w:rsidP="006D1F04">
      <w:pPr>
        <w:autoSpaceDE w:val="0"/>
        <w:autoSpaceDN w:val="0"/>
        <w:adjustRightInd w:val="0"/>
        <w:spacing w:after="0" w:line="240" w:lineRule="auto"/>
        <w:ind w:firstLine="540"/>
        <w:jc w:val="both"/>
        <w:outlineLvl w:val="1"/>
        <w:rPr>
          <w:rFonts w:ascii="Times New Roman" w:hAnsi="Times New Roman" w:cs="Arial"/>
          <w:sz w:val="24"/>
          <w:szCs w:val="24"/>
        </w:rPr>
      </w:pPr>
    </w:p>
    <w:p w:rsidR="00B17F1E" w:rsidRPr="00FF6B97" w:rsidRDefault="00B17F1E" w:rsidP="006D1F04">
      <w:pPr>
        <w:autoSpaceDE w:val="0"/>
        <w:autoSpaceDN w:val="0"/>
        <w:adjustRightInd w:val="0"/>
        <w:spacing w:after="0" w:line="240" w:lineRule="auto"/>
        <w:ind w:firstLine="540"/>
        <w:jc w:val="both"/>
        <w:outlineLvl w:val="1"/>
        <w:rPr>
          <w:rFonts w:ascii="Times New Roman" w:hAnsi="Times New Roman" w:cs="Arial"/>
          <w:sz w:val="24"/>
          <w:szCs w:val="24"/>
        </w:rPr>
      </w:pPr>
    </w:p>
    <w:p w:rsidR="00B17F1E" w:rsidRPr="00FF6B97" w:rsidRDefault="00B17F1E" w:rsidP="006D1F04">
      <w:pPr>
        <w:autoSpaceDE w:val="0"/>
        <w:autoSpaceDN w:val="0"/>
        <w:adjustRightInd w:val="0"/>
        <w:spacing w:after="0" w:line="240" w:lineRule="auto"/>
        <w:ind w:firstLine="540"/>
        <w:jc w:val="both"/>
        <w:outlineLvl w:val="1"/>
        <w:rPr>
          <w:rFonts w:ascii="Times New Roman" w:hAnsi="Times New Roman" w:cs="Arial"/>
          <w:sz w:val="24"/>
          <w:szCs w:val="24"/>
        </w:rPr>
      </w:pPr>
      <w:r w:rsidRPr="00FF6B97">
        <w:rPr>
          <w:rFonts w:ascii="Times New Roman" w:hAnsi="Times New Roman" w:cs="Arial"/>
          <w:sz w:val="24"/>
          <w:szCs w:val="24"/>
        </w:rPr>
        <w:t>«________» __________________20  ___</w:t>
      </w:r>
    </w:p>
    <w:p w:rsidR="00B17F1E" w:rsidRPr="00FF6B97" w:rsidRDefault="00B17F1E" w:rsidP="006D1F04">
      <w:pPr>
        <w:autoSpaceDE w:val="0"/>
        <w:autoSpaceDN w:val="0"/>
        <w:adjustRightInd w:val="0"/>
        <w:spacing w:after="0" w:line="240" w:lineRule="auto"/>
        <w:ind w:firstLine="540"/>
        <w:jc w:val="both"/>
        <w:outlineLvl w:val="1"/>
        <w:rPr>
          <w:rFonts w:ascii="Times New Roman" w:hAnsi="Times New Roman" w:cs="Arial"/>
          <w:sz w:val="24"/>
          <w:szCs w:val="24"/>
        </w:rPr>
      </w:pP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sz w:val="24"/>
          <w:szCs w:val="24"/>
        </w:rPr>
      </w:pPr>
      <w:r w:rsidRPr="00FF6B97">
        <w:rPr>
          <w:rFonts w:ascii="Times New Roman" w:hAnsi="Times New Roman" w:cs="Arial"/>
          <w:sz w:val="24"/>
          <w:szCs w:val="24"/>
        </w:rPr>
        <w:t>Место проведения _________________________________________________________</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sz w:val="24"/>
          <w:szCs w:val="24"/>
        </w:rPr>
      </w:pPr>
      <w:r w:rsidRPr="00FF6B97">
        <w:rPr>
          <w:rFonts w:ascii="Times New Roman" w:hAnsi="Times New Roman" w:cs="Arial"/>
          <w:sz w:val="24"/>
          <w:szCs w:val="24"/>
        </w:rPr>
        <w:t>Полное наименование объекта ______________________________________________</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sz w:val="24"/>
          <w:szCs w:val="24"/>
        </w:rPr>
      </w:pPr>
      <w:r w:rsidRPr="00FF6B97">
        <w:rPr>
          <w:rFonts w:ascii="Times New Roman" w:hAnsi="Times New Roman" w:cs="Arial"/>
          <w:sz w:val="24"/>
          <w:szCs w:val="24"/>
        </w:rPr>
        <w:t>по  дресу:_________________________________________________________________</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sz w:val="24"/>
          <w:szCs w:val="24"/>
        </w:rPr>
      </w:pPr>
      <w:r w:rsidRPr="00FF6B97">
        <w:rPr>
          <w:rFonts w:ascii="Times New Roman" w:hAnsi="Times New Roman" w:cs="Arial"/>
          <w:sz w:val="24"/>
          <w:szCs w:val="24"/>
        </w:rPr>
        <w:t>Застройщик (заказчик), потенциальный инвестор ______________________________</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sz w:val="24"/>
          <w:szCs w:val="24"/>
        </w:rPr>
      </w:pPr>
    </w:p>
    <w:p w:rsidR="00B17F1E" w:rsidRDefault="00B17F1E" w:rsidP="006D1F04">
      <w:pPr>
        <w:autoSpaceDE w:val="0"/>
        <w:autoSpaceDN w:val="0"/>
        <w:adjustRightInd w:val="0"/>
        <w:spacing w:after="0" w:line="240" w:lineRule="auto"/>
        <w:ind w:firstLine="540"/>
        <w:outlineLvl w:val="1"/>
        <w:rPr>
          <w:rFonts w:ascii="Times New Roman" w:hAnsi="Times New Roman" w:cs="Arial"/>
          <w:sz w:val="24"/>
          <w:szCs w:val="24"/>
        </w:rPr>
      </w:pPr>
      <w:r w:rsidRPr="00FF6B97">
        <w:rPr>
          <w:rFonts w:ascii="Times New Roman" w:hAnsi="Times New Roman" w:cs="Arial"/>
          <w:sz w:val="24"/>
          <w:szCs w:val="24"/>
        </w:rPr>
        <w:t xml:space="preserve">Информационное сообщение о проекте градостроительного решения опубликовано </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sz w:val="24"/>
          <w:szCs w:val="24"/>
        </w:rPr>
      </w:pPr>
      <w:r>
        <w:rPr>
          <w:rFonts w:ascii="Times New Roman" w:hAnsi="Times New Roman" w:cs="Arial"/>
          <w:sz w:val="24"/>
          <w:szCs w:val="24"/>
        </w:rPr>
        <w:t>«_______» ___________________ 20 _____</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sz w:val="24"/>
          <w:szCs w:val="24"/>
        </w:rPr>
      </w:pPr>
      <w:r w:rsidRPr="00FF6B97">
        <w:rPr>
          <w:rFonts w:ascii="Times New Roman" w:hAnsi="Times New Roman" w:cs="Arial"/>
          <w:sz w:val="24"/>
          <w:szCs w:val="24"/>
        </w:rPr>
        <w:t>_________________________________________________________________________</w:t>
      </w:r>
    </w:p>
    <w:p w:rsidR="00B17F1E" w:rsidRPr="006D1F04" w:rsidRDefault="00B17F1E" w:rsidP="006D1F04">
      <w:pPr>
        <w:autoSpaceDE w:val="0"/>
        <w:autoSpaceDN w:val="0"/>
        <w:adjustRightInd w:val="0"/>
        <w:spacing w:after="0" w:line="240" w:lineRule="auto"/>
        <w:ind w:firstLine="540"/>
        <w:outlineLvl w:val="1"/>
        <w:rPr>
          <w:rFonts w:ascii="Times New Roman" w:hAnsi="Times New Roman" w:cs="Arial"/>
          <w:sz w:val="20"/>
          <w:szCs w:val="20"/>
        </w:rPr>
      </w:pPr>
      <w:r w:rsidRPr="006D1F04">
        <w:rPr>
          <w:rFonts w:ascii="Times New Roman" w:hAnsi="Times New Roman" w:cs="Arial"/>
          <w:sz w:val="20"/>
          <w:szCs w:val="20"/>
        </w:rPr>
        <w:t>( наименование средств массовой информации)</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sz w:val="24"/>
          <w:szCs w:val="24"/>
        </w:rPr>
      </w:pP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sz w:val="24"/>
          <w:szCs w:val="24"/>
        </w:rPr>
      </w:pPr>
      <w:r w:rsidRPr="00FF6B97">
        <w:rPr>
          <w:rFonts w:ascii="Times New Roman" w:hAnsi="Times New Roman" w:cs="Arial"/>
          <w:sz w:val="24"/>
          <w:szCs w:val="24"/>
        </w:rPr>
        <w:t>Состав демонстрационных материалов _______________________________________</w:t>
      </w:r>
    </w:p>
    <w:p w:rsidR="00B17F1E" w:rsidRDefault="00B17F1E" w:rsidP="006D1F04">
      <w:pPr>
        <w:autoSpaceDE w:val="0"/>
        <w:autoSpaceDN w:val="0"/>
        <w:adjustRightInd w:val="0"/>
        <w:spacing w:after="0" w:line="240" w:lineRule="auto"/>
        <w:ind w:firstLine="540"/>
        <w:outlineLvl w:val="1"/>
        <w:rPr>
          <w:rFonts w:ascii="Times New Roman" w:hAnsi="Times New Roman" w:cs="Arial"/>
          <w:sz w:val="24"/>
          <w:szCs w:val="24"/>
        </w:rPr>
      </w:pPr>
      <w:r w:rsidRPr="00FF6B97">
        <w:rPr>
          <w:rFonts w:ascii="Times New Roman" w:hAnsi="Times New Roman" w:cs="Arial"/>
          <w:sz w:val="24"/>
          <w:szCs w:val="24"/>
        </w:rPr>
        <w:t xml:space="preserve">Присутствуют: </w:t>
      </w:r>
    </w:p>
    <w:p w:rsidR="00B17F1E" w:rsidRDefault="00B17F1E" w:rsidP="006D1F04">
      <w:pPr>
        <w:autoSpaceDE w:val="0"/>
        <w:autoSpaceDN w:val="0"/>
        <w:adjustRightInd w:val="0"/>
        <w:spacing w:after="0" w:line="240" w:lineRule="auto"/>
        <w:ind w:firstLine="540"/>
        <w:outlineLvl w:val="1"/>
        <w:rPr>
          <w:rFonts w:ascii="Times New Roman" w:hAnsi="Times New Roman" w:cs="Arial"/>
          <w:sz w:val="24"/>
          <w:szCs w:val="24"/>
        </w:rPr>
      </w:pP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sz w:val="24"/>
          <w:szCs w:val="24"/>
        </w:rPr>
      </w:pPr>
      <w:r w:rsidRPr="00FF6B97">
        <w:rPr>
          <w:rFonts w:ascii="Times New Roman" w:hAnsi="Times New Roman" w:cs="Arial"/>
          <w:sz w:val="24"/>
          <w:szCs w:val="24"/>
        </w:rPr>
        <w:t>Представители (Ф.И.О)</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sz w:val="24"/>
          <w:szCs w:val="24"/>
        </w:rPr>
      </w:pPr>
      <w:r w:rsidRPr="00FF6B97">
        <w:rPr>
          <w:rFonts w:ascii="Times New Roman" w:hAnsi="Times New Roman" w:cs="Arial"/>
          <w:sz w:val="24"/>
          <w:szCs w:val="24"/>
        </w:rPr>
        <w:t>1</w:t>
      </w:r>
      <w:r w:rsidRPr="00FF6B97">
        <w:rPr>
          <w:rFonts w:ascii="Times New Roman" w:hAnsi="Times New Roman" w:cs="Arial"/>
          <w:sz w:val="24"/>
          <w:szCs w:val="24"/>
        </w:rPr>
        <w:tab/>
        <w:t>________________________________</w:t>
      </w:r>
      <w:r>
        <w:rPr>
          <w:rFonts w:ascii="Times New Roman" w:hAnsi="Times New Roman" w:cs="Arial"/>
          <w:sz w:val="24"/>
          <w:szCs w:val="24"/>
        </w:rPr>
        <w:t>______________________________________</w:t>
      </w:r>
      <w:r w:rsidRPr="00FF6B97">
        <w:rPr>
          <w:rFonts w:ascii="Times New Roman" w:hAnsi="Times New Roman" w:cs="Arial"/>
          <w:sz w:val="24"/>
          <w:szCs w:val="24"/>
        </w:rPr>
        <w:t>_</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sz w:val="24"/>
          <w:szCs w:val="24"/>
        </w:rPr>
      </w:pPr>
      <w:r w:rsidRPr="00FF6B97">
        <w:rPr>
          <w:rFonts w:ascii="Times New Roman" w:hAnsi="Times New Roman" w:cs="Arial"/>
          <w:sz w:val="24"/>
          <w:szCs w:val="24"/>
        </w:rPr>
        <w:t>2</w:t>
      </w:r>
      <w:r w:rsidRPr="00FF6B97">
        <w:rPr>
          <w:rFonts w:ascii="Times New Roman" w:hAnsi="Times New Roman" w:cs="Arial"/>
          <w:sz w:val="24"/>
          <w:szCs w:val="24"/>
        </w:rPr>
        <w:tab/>
        <w:t>__________________________</w:t>
      </w:r>
      <w:r>
        <w:rPr>
          <w:rFonts w:ascii="Times New Roman" w:hAnsi="Times New Roman" w:cs="Arial"/>
          <w:sz w:val="24"/>
          <w:szCs w:val="24"/>
        </w:rPr>
        <w:t>___________________________________</w:t>
      </w:r>
      <w:r w:rsidRPr="00FF6B97">
        <w:rPr>
          <w:rFonts w:ascii="Times New Roman" w:hAnsi="Times New Roman" w:cs="Arial"/>
          <w:sz w:val="24"/>
          <w:szCs w:val="24"/>
        </w:rPr>
        <w:t>_________</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sz w:val="24"/>
          <w:szCs w:val="24"/>
        </w:rPr>
      </w:pPr>
      <w:r w:rsidRPr="00FF6B97">
        <w:rPr>
          <w:rFonts w:ascii="Times New Roman" w:hAnsi="Times New Roman" w:cs="Arial"/>
          <w:sz w:val="24"/>
          <w:szCs w:val="24"/>
        </w:rPr>
        <w:t xml:space="preserve">Депутат представительного органа по избирательному округу </w:t>
      </w:r>
      <w:r>
        <w:rPr>
          <w:rFonts w:ascii="Times New Roman" w:hAnsi="Times New Roman" w:cs="Arial"/>
          <w:sz w:val="24"/>
          <w:szCs w:val="24"/>
        </w:rPr>
        <w:t xml:space="preserve"> </w:t>
      </w:r>
      <w:r w:rsidRPr="00FF6B97">
        <w:rPr>
          <w:rFonts w:ascii="Times New Roman" w:hAnsi="Times New Roman" w:cs="Arial"/>
          <w:sz w:val="24"/>
          <w:szCs w:val="24"/>
        </w:rPr>
        <w:t>№___________________</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sz w:val="24"/>
          <w:szCs w:val="24"/>
        </w:rPr>
      </w:pPr>
      <w:r w:rsidRPr="00FF6B97">
        <w:rPr>
          <w:rFonts w:ascii="Times New Roman" w:hAnsi="Times New Roman" w:cs="Arial"/>
          <w:sz w:val="24"/>
          <w:szCs w:val="24"/>
        </w:rPr>
        <w:t>Администрации поселения (района)</w:t>
      </w:r>
      <w:r w:rsidRPr="00FF6B97">
        <w:rPr>
          <w:rFonts w:ascii="Times New Roman" w:hAnsi="Times New Roman" w:cs="Arial"/>
          <w:sz w:val="24"/>
          <w:szCs w:val="24"/>
        </w:rPr>
        <w:tab/>
        <w:t>_____________________________________</w:t>
      </w:r>
      <w:r>
        <w:rPr>
          <w:rFonts w:ascii="Times New Roman" w:hAnsi="Times New Roman" w:cs="Arial"/>
          <w:sz w:val="24"/>
          <w:szCs w:val="24"/>
        </w:rPr>
        <w:t>____</w:t>
      </w:r>
      <w:r w:rsidRPr="00FF6B97">
        <w:rPr>
          <w:rFonts w:ascii="Times New Roman" w:hAnsi="Times New Roman" w:cs="Arial"/>
          <w:sz w:val="24"/>
          <w:szCs w:val="24"/>
        </w:rPr>
        <w:t>_</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sz w:val="24"/>
          <w:szCs w:val="24"/>
        </w:rPr>
      </w:pPr>
      <w:r w:rsidRPr="00FF6B97">
        <w:rPr>
          <w:rFonts w:ascii="Times New Roman" w:hAnsi="Times New Roman" w:cs="Arial"/>
          <w:sz w:val="24"/>
          <w:szCs w:val="24"/>
        </w:rPr>
        <w:t>Застройщика (заказчика), инвестора</w:t>
      </w:r>
      <w:r w:rsidRPr="00FF6B97">
        <w:rPr>
          <w:rFonts w:ascii="Times New Roman" w:hAnsi="Times New Roman" w:cs="Arial"/>
          <w:sz w:val="24"/>
          <w:szCs w:val="24"/>
        </w:rPr>
        <w:tab/>
        <w:t>_____________________________________</w:t>
      </w:r>
      <w:r>
        <w:rPr>
          <w:rFonts w:ascii="Times New Roman" w:hAnsi="Times New Roman" w:cs="Arial"/>
          <w:sz w:val="24"/>
          <w:szCs w:val="24"/>
        </w:rPr>
        <w:t>____</w:t>
      </w:r>
      <w:r w:rsidRPr="00FF6B97">
        <w:rPr>
          <w:rFonts w:ascii="Times New Roman" w:hAnsi="Times New Roman" w:cs="Arial"/>
          <w:sz w:val="24"/>
          <w:szCs w:val="24"/>
        </w:rPr>
        <w:t>_</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sz w:val="24"/>
          <w:szCs w:val="24"/>
        </w:rPr>
      </w:pPr>
      <w:r w:rsidRPr="00FF6B97">
        <w:rPr>
          <w:rFonts w:ascii="Times New Roman" w:hAnsi="Times New Roman" w:cs="Arial"/>
          <w:sz w:val="24"/>
          <w:szCs w:val="24"/>
        </w:rPr>
        <w:t>Управления архитектуры и строительства _____________________________________</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sz w:val="24"/>
          <w:szCs w:val="24"/>
        </w:rPr>
      </w:pPr>
      <w:r>
        <w:rPr>
          <w:noProof/>
          <w:lang w:eastAsia="ru-RU"/>
        </w:rPr>
        <w:pict>
          <v:group id="_x0000_s1026" style="position:absolute;left:0;text-align:left;margin-left:20.15pt;margin-top:33.2pt;width:420.7pt;height:98.15pt;z-index:251658240;mso-wrap-distance-left:1.9pt;mso-wrap-distance-top:10.1pt;mso-wrap-distance-right:1.9pt;mso-wrap-distance-bottom:10.3pt;mso-position-horizontal-relative:margin" coordorigin="3096,7032" coordsize="8414,1646">
            <v:shapetype id="_x0000_t202" coordsize="21600,21600" o:spt="202" path="m,l,21600r21600,l21600,xe">
              <v:stroke joinstyle="miter"/>
              <v:path gradientshapeok="t" o:connecttype="rect"/>
            </v:shapetype>
            <v:shape id="_x0000_s1027" type="#_x0000_t202" style="position:absolute;left:3096;top:7498;width:8414;height:1180;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768"/>
                      <w:gridCol w:w="7646"/>
                    </w:tblGrid>
                    <w:tr w:rsidR="00B17F1E">
                      <w:tc>
                        <w:tcPr>
                          <w:tcW w:w="768" w:type="dxa"/>
                          <w:tcBorders>
                            <w:top w:val="single" w:sz="6" w:space="0" w:color="auto"/>
                            <w:left w:val="single" w:sz="6" w:space="0" w:color="auto"/>
                            <w:bottom w:val="single" w:sz="6" w:space="0" w:color="auto"/>
                            <w:right w:val="single" w:sz="6" w:space="0" w:color="auto"/>
                          </w:tcBorders>
                        </w:tcPr>
                        <w:p w:rsidR="00B17F1E" w:rsidRDefault="00B17F1E">
                          <w:pPr>
                            <w:pStyle w:val="Style10"/>
                            <w:widowControl/>
                            <w:jc w:val="center"/>
                            <w:rPr>
                              <w:rStyle w:val="FontStyle17"/>
                            </w:rPr>
                          </w:pPr>
                          <w:r>
                            <w:rPr>
                              <w:rStyle w:val="FontStyle17"/>
                            </w:rPr>
                            <w:t>№ П/П</w:t>
                          </w:r>
                        </w:p>
                      </w:tc>
                      <w:tc>
                        <w:tcPr>
                          <w:tcW w:w="7646" w:type="dxa"/>
                          <w:tcBorders>
                            <w:top w:val="single" w:sz="6" w:space="0" w:color="auto"/>
                            <w:left w:val="single" w:sz="6" w:space="0" w:color="auto"/>
                            <w:bottom w:val="single" w:sz="6" w:space="0" w:color="auto"/>
                            <w:right w:val="single" w:sz="6" w:space="0" w:color="auto"/>
                          </w:tcBorders>
                        </w:tcPr>
                        <w:p w:rsidR="00B17F1E" w:rsidRDefault="00B17F1E">
                          <w:pPr>
                            <w:pStyle w:val="Style2"/>
                            <w:widowControl/>
                            <w:spacing w:line="240" w:lineRule="auto"/>
                            <w:ind w:left="2592"/>
                            <w:jc w:val="left"/>
                            <w:rPr>
                              <w:rStyle w:val="FontStyle14"/>
                            </w:rPr>
                          </w:pPr>
                          <w:r>
                            <w:rPr>
                              <w:rStyle w:val="FontStyle14"/>
                            </w:rPr>
                            <w:t>Замечания и предложения</w:t>
                          </w:r>
                        </w:p>
                      </w:tc>
                    </w:tr>
                    <w:tr w:rsidR="00B17F1E">
                      <w:tc>
                        <w:tcPr>
                          <w:tcW w:w="768" w:type="dxa"/>
                          <w:tcBorders>
                            <w:top w:val="single" w:sz="6" w:space="0" w:color="auto"/>
                            <w:left w:val="single" w:sz="6" w:space="0" w:color="auto"/>
                            <w:bottom w:val="single" w:sz="6" w:space="0" w:color="auto"/>
                            <w:right w:val="single" w:sz="6" w:space="0" w:color="auto"/>
                          </w:tcBorders>
                        </w:tcPr>
                        <w:p w:rsidR="00B17F1E" w:rsidRDefault="00B17F1E">
                          <w:pPr>
                            <w:pStyle w:val="Style4"/>
                            <w:widowControl/>
                            <w:jc w:val="center"/>
                            <w:rPr>
                              <w:rStyle w:val="FontStyle16"/>
                            </w:rPr>
                          </w:pPr>
                          <w:r>
                            <w:rPr>
                              <w:rStyle w:val="FontStyle16"/>
                            </w:rPr>
                            <w:t>1</w:t>
                          </w:r>
                        </w:p>
                      </w:tc>
                      <w:tc>
                        <w:tcPr>
                          <w:tcW w:w="7646" w:type="dxa"/>
                          <w:tcBorders>
                            <w:top w:val="single" w:sz="6" w:space="0" w:color="auto"/>
                            <w:left w:val="single" w:sz="6" w:space="0" w:color="auto"/>
                            <w:bottom w:val="single" w:sz="6" w:space="0" w:color="auto"/>
                            <w:right w:val="single" w:sz="6" w:space="0" w:color="auto"/>
                          </w:tcBorders>
                        </w:tcPr>
                        <w:p w:rsidR="00B17F1E" w:rsidRDefault="00B17F1E">
                          <w:pPr>
                            <w:pStyle w:val="Style6"/>
                            <w:widowControl/>
                          </w:pPr>
                        </w:p>
                      </w:tc>
                    </w:tr>
                    <w:tr w:rsidR="00B17F1E">
                      <w:tc>
                        <w:tcPr>
                          <w:tcW w:w="768" w:type="dxa"/>
                          <w:tcBorders>
                            <w:top w:val="single" w:sz="6" w:space="0" w:color="auto"/>
                            <w:left w:val="single" w:sz="6" w:space="0" w:color="auto"/>
                            <w:bottom w:val="single" w:sz="6" w:space="0" w:color="auto"/>
                            <w:right w:val="single" w:sz="6" w:space="0" w:color="auto"/>
                          </w:tcBorders>
                        </w:tcPr>
                        <w:p w:rsidR="00B17F1E" w:rsidRDefault="00B17F1E">
                          <w:pPr>
                            <w:pStyle w:val="Style4"/>
                            <w:widowControl/>
                            <w:jc w:val="center"/>
                            <w:rPr>
                              <w:rStyle w:val="FontStyle16"/>
                            </w:rPr>
                          </w:pPr>
                          <w:r>
                            <w:rPr>
                              <w:rStyle w:val="FontStyle16"/>
                            </w:rPr>
                            <w:t>2</w:t>
                          </w:r>
                        </w:p>
                      </w:tc>
                      <w:tc>
                        <w:tcPr>
                          <w:tcW w:w="7646" w:type="dxa"/>
                          <w:tcBorders>
                            <w:top w:val="single" w:sz="6" w:space="0" w:color="auto"/>
                            <w:left w:val="single" w:sz="6" w:space="0" w:color="auto"/>
                            <w:bottom w:val="single" w:sz="6" w:space="0" w:color="auto"/>
                            <w:right w:val="single" w:sz="6" w:space="0" w:color="auto"/>
                          </w:tcBorders>
                        </w:tcPr>
                        <w:p w:rsidR="00B17F1E" w:rsidRDefault="00B17F1E">
                          <w:pPr>
                            <w:pStyle w:val="Style6"/>
                            <w:widowControl/>
                          </w:pPr>
                        </w:p>
                      </w:tc>
                    </w:tr>
                    <w:tr w:rsidR="00B17F1E">
                      <w:tc>
                        <w:tcPr>
                          <w:tcW w:w="768" w:type="dxa"/>
                          <w:tcBorders>
                            <w:top w:val="single" w:sz="6" w:space="0" w:color="auto"/>
                            <w:left w:val="single" w:sz="6" w:space="0" w:color="auto"/>
                            <w:bottom w:val="single" w:sz="6" w:space="0" w:color="auto"/>
                            <w:right w:val="single" w:sz="6" w:space="0" w:color="auto"/>
                          </w:tcBorders>
                        </w:tcPr>
                        <w:p w:rsidR="00B17F1E" w:rsidRDefault="00B17F1E">
                          <w:pPr>
                            <w:pStyle w:val="Style4"/>
                            <w:widowControl/>
                            <w:jc w:val="center"/>
                            <w:rPr>
                              <w:rStyle w:val="FontStyle16"/>
                            </w:rPr>
                          </w:pPr>
                          <w:r>
                            <w:rPr>
                              <w:rStyle w:val="FontStyle16"/>
                            </w:rPr>
                            <w:t>3</w:t>
                          </w:r>
                        </w:p>
                      </w:tc>
                      <w:tc>
                        <w:tcPr>
                          <w:tcW w:w="7646" w:type="dxa"/>
                          <w:tcBorders>
                            <w:top w:val="single" w:sz="6" w:space="0" w:color="auto"/>
                            <w:left w:val="single" w:sz="6" w:space="0" w:color="auto"/>
                            <w:bottom w:val="single" w:sz="6" w:space="0" w:color="auto"/>
                            <w:right w:val="single" w:sz="6" w:space="0" w:color="auto"/>
                          </w:tcBorders>
                        </w:tcPr>
                        <w:p w:rsidR="00B17F1E" w:rsidRDefault="00B17F1E">
                          <w:pPr>
                            <w:pStyle w:val="Style6"/>
                            <w:widowControl/>
                          </w:pPr>
                        </w:p>
                      </w:tc>
                    </w:tr>
                  </w:tbl>
                  <w:p w:rsidR="00B17F1E" w:rsidRDefault="00B17F1E" w:rsidP="00FF6B97"/>
                </w:txbxContent>
              </v:textbox>
            </v:shape>
            <v:shape id="_x0000_s1028" type="#_x0000_t202" style="position:absolute;left:3106;top:7032;width:7195;height:202;mso-wrap-edited:f" o:allowincell="f" filled="f" strokecolor="white" strokeweight="0">
              <v:textbox inset="0,0,0,0">
                <w:txbxContent>
                  <w:p w:rsidR="00B17F1E" w:rsidRDefault="00B17F1E" w:rsidP="00FF6B97">
                    <w:pPr>
                      <w:pStyle w:val="Style5"/>
                      <w:widowControl/>
                      <w:rPr>
                        <w:rStyle w:val="FontStyle16"/>
                        <w:b w:val="0"/>
                        <w:i w:val="0"/>
                        <w:sz w:val="22"/>
                        <w:szCs w:val="22"/>
                      </w:rPr>
                    </w:pPr>
                    <w:r>
                      <w:rPr>
                        <w:rStyle w:val="FontStyle16"/>
                        <w:sz w:val="22"/>
                        <w:szCs w:val="22"/>
                      </w:rPr>
                      <w:t>В ходе слушаний поступили следующие замечания и предложения граждан и их объединений:</w:t>
                    </w:r>
                  </w:p>
                </w:txbxContent>
              </v:textbox>
            </v:shape>
            <w10:wrap type="topAndBottom" anchorx="margin"/>
          </v:group>
        </w:pict>
      </w:r>
      <w:r w:rsidRPr="00FF6B97">
        <w:rPr>
          <w:rFonts w:ascii="Times New Roman" w:hAnsi="Times New Roman" w:cs="Arial"/>
          <w:sz w:val="24"/>
          <w:szCs w:val="24"/>
        </w:rPr>
        <w:t>Представители общественности______________________________________________</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sz w:val="24"/>
          <w:szCs w:val="24"/>
        </w:rPr>
      </w:pPr>
      <w:r w:rsidRPr="00FF6B97">
        <w:rPr>
          <w:rFonts w:ascii="Times New Roman" w:hAnsi="Times New Roman" w:cs="Arial"/>
          <w:sz w:val="24"/>
          <w:szCs w:val="24"/>
        </w:rPr>
        <w:t>ВСЕГО присутствовало _________</w:t>
      </w:r>
      <w:r w:rsidRPr="00FF6B97">
        <w:rPr>
          <w:rFonts w:ascii="Times New Roman" w:hAnsi="Times New Roman" w:cs="Arial"/>
          <w:sz w:val="24"/>
          <w:szCs w:val="24"/>
        </w:rPr>
        <w:tab/>
        <w:t>чел.</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bCs/>
          <w:i/>
          <w:iCs/>
          <w:sz w:val="24"/>
          <w:szCs w:val="24"/>
        </w:rPr>
      </w:pPr>
      <w:r w:rsidRPr="00FF6B97">
        <w:rPr>
          <w:rFonts w:ascii="Times New Roman" w:hAnsi="Times New Roman" w:cs="Arial"/>
          <w:bCs/>
          <w:i/>
          <w:iCs/>
          <w:sz w:val="24"/>
          <w:szCs w:val="24"/>
        </w:rPr>
        <w:t>В протокол включены письменные предложения и замечания от участников слушаний:</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bCs/>
          <w:i/>
          <w:iCs/>
          <w:sz w:val="24"/>
          <w:szCs w:val="24"/>
        </w:rPr>
      </w:pPr>
      <w:r w:rsidRPr="00FF6B97">
        <w:rPr>
          <w:rFonts w:ascii="Times New Roman" w:hAnsi="Times New Roman" w:cs="Arial"/>
          <w:bCs/>
          <w:i/>
          <w:iCs/>
          <w:sz w:val="24"/>
          <w:szCs w:val="24"/>
        </w:rPr>
        <w:t>вх. №</w:t>
      </w:r>
      <w:r>
        <w:rPr>
          <w:rFonts w:ascii="Times New Roman" w:hAnsi="Times New Roman" w:cs="Arial"/>
          <w:bCs/>
          <w:i/>
          <w:iCs/>
          <w:sz w:val="24"/>
          <w:szCs w:val="24"/>
        </w:rPr>
        <w:t>_____</w:t>
      </w:r>
      <w:r w:rsidRPr="00FF6B97">
        <w:rPr>
          <w:rFonts w:ascii="Times New Roman" w:hAnsi="Times New Roman" w:cs="Arial"/>
          <w:bCs/>
          <w:i/>
          <w:iCs/>
          <w:sz w:val="24"/>
          <w:szCs w:val="24"/>
        </w:rPr>
        <w:tab/>
        <w:t>от "</w:t>
      </w:r>
      <w:r>
        <w:rPr>
          <w:rFonts w:ascii="Times New Roman" w:hAnsi="Times New Roman" w:cs="Arial"/>
          <w:bCs/>
          <w:i/>
          <w:iCs/>
          <w:sz w:val="24"/>
          <w:szCs w:val="24"/>
        </w:rPr>
        <w:t>___</w:t>
      </w:r>
      <w:r w:rsidRPr="00FF6B97">
        <w:rPr>
          <w:rFonts w:ascii="Times New Roman" w:hAnsi="Times New Roman" w:cs="Arial"/>
          <w:bCs/>
          <w:i/>
          <w:iCs/>
          <w:sz w:val="24"/>
          <w:szCs w:val="24"/>
        </w:rPr>
        <w:t>"</w:t>
      </w:r>
      <w:r w:rsidRPr="00FF6B97">
        <w:rPr>
          <w:rFonts w:ascii="Times New Roman" w:hAnsi="Times New Roman" w:cs="Arial"/>
          <w:bCs/>
          <w:i/>
          <w:iCs/>
          <w:sz w:val="24"/>
          <w:szCs w:val="24"/>
        </w:rPr>
        <w:tab/>
        <w:t>20_ г.</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bCs/>
          <w:i/>
          <w:iCs/>
          <w:sz w:val="24"/>
          <w:szCs w:val="24"/>
        </w:rPr>
      </w:pPr>
      <w:r w:rsidRPr="00FF6B97">
        <w:rPr>
          <w:rFonts w:ascii="Times New Roman" w:hAnsi="Times New Roman" w:cs="Arial"/>
          <w:bCs/>
          <w:i/>
          <w:iCs/>
          <w:sz w:val="24"/>
          <w:szCs w:val="24"/>
        </w:rPr>
        <w:t>вх. №</w:t>
      </w:r>
      <w:r>
        <w:rPr>
          <w:rFonts w:ascii="Times New Roman" w:hAnsi="Times New Roman" w:cs="Arial"/>
          <w:bCs/>
          <w:i/>
          <w:iCs/>
          <w:sz w:val="24"/>
          <w:szCs w:val="24"/>
        </w:rPr>
        <w:t>____</w:t>
      </w:r>
      <w:r w:rsidRPr="00FF6B97">
        <w:rPr>
          <w:rFonts w:ascii="Times New Roman" w:hAnsi="Times New Roman" w:cs="Arial"/>
          <w:bCs/>
          <w:i/>
          <w:iCs/>
          <w:sz w:val="24"/>
          <w:szCs w:val="24"/>
        </w:rPr>
        <w:tab/>
        <w:t>от "</w:t>
      </w:r>
      <w:r>
        <w:rPr>
          <w:rFonts w:ascii="Times New Roman" w:hAnsi="Times New Roman" w:cs="Arial"/>
          <w:bCs/>
          <w:i/>
          <w:iCs/>
          <w:sz w:val="24"/>
          <w:szCs w:val="24"/>
        </w:rPr>
        <w:t>____</w:t>
      </w:r>
      <w:r w:rsidRPr="00FF6B97">
        <w:rPr>
          <w:rFonts w:ascii="Times New Roman" w:hAnsi="Times New Roman" w:cs="Arial"/>
          <w:bCs/>
          <w:i/>
          <w:iCs/>
          <w:sz w:val="24"/>
          <w:szCs w:val="24"/>
        </w:rPr>
        <w:t>"</w:t>
      </w:r>
      <w:r w:rsidRPr="00FF6B97">
        <w:rPr>
          <w:rFonts w:ascii="Times New Roman" w:hAnsi="Times New Roman" w:cs="Arial"/>
          <w:bCs/>
          <w:i/>
          <w:iCs/>
          <w:sz w:val="24"/>
          <w:szCs w:val="24"/>
        </w:rPr>
        <w:tab/>
        <w:t>20_ г.</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bCs/>
          <w:i/>
          <w:iCs/>
          <w:sz w:val="24"/>
          <w:szCs w:val="24"/>
        </w:rPr>
      </w:pPr>
      <w:r w:rsidRPr="00FF6B97">
        <w:rPr>
          <w:rFonts w:ascii="Times New Roman" w:hAnsi="Times New Roman" w:cs="Arial"/>
          <w:bCs/>
          <w:i/>
          <w:iCs/>
          <w:sz w:val="24"/>
          <w:szCs w:val="24"/>
        </w:rPr>
        <w:t>вх. №</w:t>
      </w:r>
      <w:r>
        <w:rPr>
          <w:rFonts w:ascii="Times New Roman" w:hAnsi="Times New Roman" w:cs="Arial"/>
          <w:bCs/>
          <w:i/>
          <w:iCs/>
          <w:sz w:val="24"/>
          <w:szCs w:val="24"/>
        </w:rPr>
        <w:t>____</w:t>
      </w:r>
      <w:r w:rsidRPr="00FF6B97">
        <w:rPr>
          <w:rFonts w:ascii="Times New Roman" w:hAnsi="Times New Roman" w:cs="Arial"/>
          <w:bCs/>
          <w:i/>
          <w:iCs/>
          <w:sz w:val="24"/>
          <w:szCs w:val="24"/>
        </w:rPr>
        <w:tab/>
        <w:t>от "</w:t>
      </w:r>
      <w:r>
        <w:rPr>
          <w:rFonts w:ascii="Times New Roman" w:hAnsi="Times New Roman" w:cs="Arial"/>
          <w:bCs/>
          <w:i/>
          <w:iCs/>
          <w:sz w:val="24"/>
          <w:szCs w:val="24"/>
        </w:rPr>
        <w:t>___</w:t>
      </w:r>
      <w:r w:rsidRPr="00FF6B97">
        <w:rPr>
          <w:rFonts w:ascii="Times New Roman" w:hAnsi="Times New Roman" w:cs="Arial"/>
          <w:bCs/>
          <w:i/>
          <w:iCs/>
          <w:sz w:val="24"/>
          <w:szCs w:val="24"/>
        </w:rPr>
        <w:t>"</w:t>
      </w:r>
      <w:r w:rsidRPr="00FF6B97">
        <w:rPr>
          <w:rFonts w:ascii="Times New Roman" w:hAnsi="Times New Roman" w:cs="Arial"/>
          <w:bCs/>
          <w:i/>
          <w:iCs/>
          <w:sz w:val="24"/>
          <w:szCs w:val="24"/>
        </w:rPr>
        <w:tab/>
        <w:t>20_ г.</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bCs/>
          <w:i/>
          <w:iCs/>
          <w:sz w:val="24"/>
          <w:szCs w:val="24"/>
        </w:rPr>
      </w:pPr>
      <w:r w:rsidRPr="00FF6B97">
        <w:rPr>
          <w:rFonts w:ascii="Times New Roman" w:hAnsi="Times New Roman" w:cs="Arial"/>
          <w:bCs/>
          <w:i/>
          <w:iCs/>
          <w:sz w:val="24"/>
          <w:szCs w:val="24"/>
        </w:rPr>
        <w:t xml:space="preserve">Представитель поселения (района) </w:t>
      </w:r>
      <w:r w:rsidRPr="00FF6B97">
        <w:rPr>
          <w:rFonts w:ascii="Times New Roman" w:hAnsi="Times New Roman" w:cs="Arial"/>
          <w:bCs/>
          <w:i/>
          <w:iCs/>
          <w:sz w:val="24"/>
          <w:szCs w:val="24"/>
        </w:rPr>
        <w:tab/>
      </w:r>
      <w:r>
        <w:rPr>
          <w:rFonts w:ascii="Times New Roman" w:hAnsi="Times New Roman" w:cs="Arial"/>
          <w:bCs/>
          <w:i/>
          <w:iCs/>
          <w:sz w:val="24"/>
          <w:szCs w:val="24"/>
        </w:rPr>
        <w:t>______________________________________</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bCs/>
          <w:i/>
          <w:iCs/>
          <w:sz w:val="24"/>
          <w:szCs w:val="24"/>
        </w:rPr>
      </w:pPr>
      <w:r w:rsidRPr="00FF6B97">
        <w:rPr>
          <w:rFonts w:ascii="Times New Roman" w:hAnsi="Times New Roman" w:cs="Arial"/>
          <w:bCs/>
          <w:i/>
          <w:iCs/>
          <w:sz w:val="24"/>
          <w:szCs w:val="24"/>
        </w:rPr>
        <w:t>Представитель управления архитектуры и строительства</w:t>
      </w:r>
      <w:r>
        <w:rPr>
          <w:rFonts w:ascii="Times New Roman" w:hAnsi="Times New Roman" w:cs="Arial"/>
          <w:bCs/>
          <w:i/>
          <w:iCs/>
          <w:sz w:val="24"/>
          <w:szCs w:val="24"/>
        </w:rPr>
        <w:t xml:space="preserve"> ___________________</w:t>
      </w:r>
      <w:r w:rsidRPr="00FF6B97">
        <w:rPr>
          <w:rFonts w:ascii="Times New Roman" w:hAnsi="Times New Roman" w:cs="Arial"/>
          <w:bCs/>
          <w:i/>
          <w:iCs/>
          <w:sz w:val="24"/>
          <w:szCs w:val="24"/>
        </w:rPr>
        <w:tab/>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bCs/>
          <w:i/>
          <w:iCs/>
          <w:sz w:val="24"/>
          <w:szCs w:val="24"/>
        </w:rPr>
      </w:pPr>
      <w:r w:rsidRPr="00FF6B97">
        <w:rPr>
          <w:rFonts w:ascii="Times New Roman" w:hAnsi="Times New Roman" w:cs="Arial"/>
          <w:bCs/>
          <w:i/>
          <w:iCs/>
          <w:sz w:val="24"/>
          <w:szCs w:val="24"/>
        </w:rPr>
        <w:t>Представитель застройщика (заказчика), потенциального инвестора</w:t>
      </w:r>
      <w:r w:rsidRPr="00FF6B97">
        <w:rPr>
          <w:rFonts w:ascii="Times New Roman" w:hAnsi="Times New Roman" w:cs="Arial"/>
          <w:bCs/>
          <w:i/>
          <w:iCs/>
          <w:sz w:val="24"/>
          <w:szCs w:val="24"/>
        </w:rPr>
        <w:tab/>
      </w:r>
      <w:r>
        <w:rPr>
          <w:rFonts w:ascii="Times New Roman" w:hAnsi="Times New Roman" w:cs="Arial"/>
          <w:bCs/>
          <w:i/>
          <w:iCs/>
          <w:sz w:val="24"/>
          <w:szCs w:val="24"/>
        </w:rPr>
        <w:t>___________</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bCs/>
          <w:i/>
          <w:iCs/>
          <w:sz w:val="24"/>
          <w:szCs w:val="24"/>
        </w:rPr>
      </w:pPr>
      <w:r w:rsidRPr="00FF6B97">
        <w:rPr>
          <w:rFonts w:ascii="Times New Roman" w:hAnsi="Times New Roman" w:cs="Arial"/>
          <w:bCs/>
          <w:i/>
          <w:iCs/>
          <w:sz w:val="24"/>
          <w:szCs w:val="24"/>
        </w:rPr>
        <w:t xml:space="preserve">Протокол вел </w:t>
      </w:r>
      <w:r w:rsidRPr="00FF6B97">
        <w:rPr>
          <w:rFonts w:ascii="Times New Roman" w:hAnsi="Times New Roman" w:cs="Arial"/>
          <w:bCs/>
          <w:i/>
          <w:iCs/>
          <w:sz w:val="24"/>
          <w:szCs w:val="24"/>
        </w:rPr>
        <w:tab/>
        <w:t xml:space="preserve"> ________________________</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i/>
          <w:iCs/>
          <w:sz w:val="24"/>
          <w:szCs w:val="24"/>
        </w:rPr>
      </w:pPr>
      <w:r w:rsidRPr="00FF6B97">
        <w:rPr>
          <w:rFonts w:ascii="Times New Roman" w:hAnsi="Times New Roman" w:cs="Arial"/>
          <w:i/>
          <w:iCs/>
          <w:sz w:val="24"/>
          <w:szCs w:val="24"/>
        </w:rPr>
        <w:t xml:space="preserve">                                        (должность, Ф.И.О.)</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sz w:val="24"/>
          <w:szCs w:val="24"/>
        </w:rPr>
      </w:pPr>
    </w:p>
    <w:p w:rsidR="00B17F1E" w:rsidRPr="00FF6B97" w:rsidRDefault="00B17F1E" w:rsidP="006D1F04">
      <w:pPr>
        <w:pStyle w:val="a0"/>
        <w:ind w:firstLine="5670"/>
        <w:rPr>
          <w:rFonts w:ascii="Times New Roman" w:hAnsi="Times New Roman"/>
          <w:sz w:val="24"/>
          <w:szCs w:val="24"/>
        </w:rPr>
      </w:pPr>
    </w:p>
    <w:p w:rsidR="00B17F1E" w:rsidRPr="00FF6B97" w:rsidRDefault="00B17F1E" w:rsidP="006D1F04">
      <w:pPr>
        <w:pStyle w:val="a0"/>
        <w:ind w:firstLine="5670"/>
        <w:rPr>
          <w:rFonts w:ascii="Times New Roman" w:hAnsi="Times New Roman"/>
          <w:sz w:val="24"/>
          <w:szCs w:val="24"/>
        </w:rPr>
      </w:pPr>
    </w:p>
    <w:p w:rsidR="00B17F1E" w:rsidRPr="006D1F04" w:rsidRDefault="00B17F1E" w:rsidP="006D1F04">
      <w:pPr>
        <w:pStyle w:val="a0"/>
        <w:ind w:firstLine="5670"/>
        <w:rPr>
          <w:rFonts w:ascii="Times New Roman" w:hAnsi="Times New Roman"/>
          <w:sz w:val="20"/>
          <w:szCs w:val="20"/>
        </w:rPr>
      </w:pPr>
      <w:r w:rsidRPr="006D1F04">
        <w:rPr>
          <w:rFonts w:ascii="Times New Roman" w:hAnsi="Times New Roman"/>
          <w:sz w:val="20"/>
          <w:szCs w:val="20"/>
        </w:rPr>
        <w:t>Приложение №4  к положению</w:t>
      </w:r>
    </w:p>
    <w:p w:rsidR="00B17F1E" w:rsidRPr="006D1F04" w:rsidRDefault="00B17F1E" w:rsidP="006D1F04">
      <w:pPr>
        <w:pStyle w:val="a0"/>
        <w:ind w:firstLine="5670"/>
        <w:rPr>
          <w:rFonts w:ascii="Times New Roman" w:hAnsi="Times New Roman"/>
          <w:sz w:val="20"/>
          <w:szCs w:val="20"/>
        </w:rPr>
      </w:pPr>
      <w:r w:rsidRPr="006D1F04">
        <w:rPr>
          <w:rFonts w:ascii="Times New Roman" w:hAnsi="Times New Roman"/>
          <w:sz w:val="20"/>
          <w:szCs w:val="20"/>
        </w:rPr>
        <w:t>«О порядке организации и проведения</w:t>
      </w:r>
    </w:p>
    <w:p w:rsidR="00B17F1E" w:rsidRPr="006D1F04" w:rsidRDefault="00B17F1E" w:rsidP="006D1F04">
      <w:pPr>
        <w:pStyle w:val="a0"/>
        <w:ind w:firstLine="5670"/>
        <w:rPr>
          <w:rFonts w:ascii="Times New Roman" w:hAnsi="Times New Roman"/>
          <w:sz w:val="20"/>
          <w:szCs w:val="20"/>
        </w:rPr>
      </w:pPr>
      <w:r w:rsidRPr="006D1F04">
        <w:rPr>
          <w:rFonts w:ascii="Times New Roman" w:hAnsi="Times New Roman"/>
          <w:sz w:val="20"/>
          <w:szCs w:val="20"/>
        </w:rPr>
        <w:t xml:space="preserve"> публичных слушаний</w:t>
      </w:r>
    </w:p>
    <w:p w:rsidR="00B17F1E" w:rsidRPr="006D1F04" w:rsidRDefault="00B17F1E" w:rsidP="006D1F04">
      <w:pPr>
        <w:pStyle w:val="a0"/>
        <w:ind w:firstLine="5670"/>
        <w:rPr>
          <w:rFonts w:ascii="Times New Roman" w:hAnsi="Times New Roman"/>
          <w:sz w:val="20"/>
          <w:szCs w:val="20"/>
        </w:rPr>
      </w:pPr>
      <w:r w:rsidRPr="006D1F04">
        <w:rPr>
          <w:rFonts w:ascii="Times New Roman" w:hAnsi="Times New Roman"/>
          <w:sz w:val="20"/>
          <w:szCs w:val="20"/>
        </w:rPr>
        <w:t xml:space="preserve">в муниципальном образовании </w:t>
      </w:r>
    </w:p>
    <w:p w:rsidR="00B17F1E" w:rsidRPr="006D1F04" w:rsidRDefault="00B17F1E" w:rsidP="006D1F04">
      <w:pPr>
        <w:pStyle w:val="a0"/>
        <w:ind w:firstLine="5670"/>
        <w:rPr>
          <w:rFonts w:ascii="Times New Roman" w:hAnsi="Times New Roman"/>
          <w:sz w:val="20"/>
          <w:szCs w:val="20"/>
        </w:rPr>
      </w:pPr>
      <w:r w:rsidRPr="006D1F04">
        <w:rPr>
          <w:rFonts w:ascii="Times New Roman" w:hAnsi="Times New Roman"/>
          <w:sz w:val="20"/>
          <w:szCs w:val="20"/>
        </w:rPr>
        <w:t>«Богашевское сельское поселение»</w:t>
      </w:r>
    </w:p>
    <w:p w:rsidR="00B17F1E" w:rsidRPr="00FF6B97" w:rsidRDefault="00B17F1E" w:rsidP="006D1F04">
      <w:pPr>
        <w:autoSpaceDE w:val="0"/>
        <w:autoSpaceDN w:val="0"/>
        <w:adjustRightInd w:val="0"/>
        <w:spacing w:after="0" w:line="240" w:lineRule="auto"/>
        <w:ind w:firstLine="540"/>
        <w:jc w:val="center"/>
        <w:outlineLvl w:val="1"/>
        <w:rPr>
          <w:rFonts w:ascii="Times New Roman" w:hAnsi="Times New Roman" w:cs="Arial"/>
          <w:sz w:val="24"/>
          <w:szCs w:val="24"/>
        </w:rPr>
      </w:pPr>
    </w:p>
    <w:p w:rsidR="00B17F1E" w:rsidRPr="00FF6B97" w:rsidRDefault="00B17F1E" w:rsidP="006D1F04">
      <w:pPr>
        <w:autoSpaceDE w:val="0"/>
        <w:autoSpaceDN w:val="0"/>
        <w:adjustRightInd w:val="0"/>
        <w:spacing w:after="0" w:line="240" w:lineRule="auto"/>
        <w:ind w:firstLine="540"/>
        <w:jc w:val="center"/>
        <w:outlineLvl w:val="1"/>
        <w:rPr>
          <w:rFonts w:ascii="Times New Roman" w:hAnsi="Times New Roman" w:cs="Arial"/>
          <w:bCs/>
          <w:sz w:val="24"/>
          <w:szCs w:val="24"/>
        </w:rPr>
      </w:pPr>
      <w:r w:rsidRPr="00FF6B97">
        <w:rPr>
          <w:rFonts w:ascii="Times New Roman" w:hAnsi="Times New Roman" w:cs="Arial"/>
          <w:bCs/>
          <w:sz w:val="24"/>
          <w:szCs w:val="24"/>
        </w:rPr>
        <w:t>Протокол</w:t>
      </w:r>
    </w:p>
    <w:p w:rsidR="00B17F1E" w:rsidRPr="00FF6B97" w:rsidRDefault="00B17F1E" w:rsidP="006D1F04">
      <w:pPr>
        <w:autoSpaceDE w:val="0"/>
        <w:autoSpaceDN w:val="0"/>
        <w:adjustRightInd w:val="0"/>
        <w:spacing w:after="0" w:line="240" w:lineRule="auto"/>
        <w:ind w:firstLine="540"/>
        <w:jc w:val="center"/>
        <w:outlineLvl w:val="1"/>
        <w:rPr>
          <w:rFonts w:ascii="Times New Roman" w:hAnsi="Times New Roman" w:cs="Arial"/>
          <w:bCs/>
          <w:sz w:val="24"/>
          <w:szCs w:val="24"/>
        </w:rPr>
      </w:pPr>
      <w:r w:rsidRPr="00FF6B97">
        <w:rPr>
          <w:rFonts w:ascii="Times New Roman" w:hAnsi="Times New Roman" w:cs="Arial"/>
          <w:bCs/>
          <w:sz w:val="24"/>
          <w:szCs w:val="24"/>
        </w:rPr>
        <w:t>публичных слушаний по проектам градостроительных решений</w:t>
      </w:r>
    </w:p>
    <w:p w:rsidR="00B17F1E" w:rsidRPr="00FF6B97" w:rsidRDefault="00B17F1E" w:rsidP="006D1F04">
      <w:pPr>
        <w:autoSpaceDE w:val="0"/>
        <w:autoSpaceDN w:val="0"/>
        <w:adjustRightInd w:val="0"/>
        <w:spacing w:after="0" w:line="240" w:lineRule="auto"/>
        <w:ind w:firstLine="540"/>
        <w:jc w:val="both"/>
        <w:outlineLvl w:val="1"/>
        <w:rPr>
          <w:rFonts w:ascii="Times New Roman" w:hAnsi="Times New Roman" w:cs="Arial"/>
          <w:sz w:val="24"/>
          <w:szCs w:val="24"/>
        </w:rPr>
      </w:pPr>
    </w:p>
    <w:p w:rsidR="00B17F1E" w:rsidRPr="00FF6B97" w:rsidRDefault="00B17F1E" w:rsidP="006D1F04">
      <w:pPr>
        <w:autoSpaceDE w:val="0"/>
        <w:autoSpaceDN w:val="0"/>
        <w:adjustRightInd w:val="0"/>
        <w:spacing w:after="0" w:line="240" w:lineRule="auto"/>
        <w:ind w:firstLine="540"/>
        <w:jc w:val="both"/>
        <w:outlineLvl w:val="1"/>
        <w:rPr>
          <w:rFonts w:ascii="Times New Roman" w:hAnsi="Times New Roman" w:cs="Arial"/>
          <w:sz w:val="24"/>
          <w:szCs w:val="24"/>
        </w:rPr>
      </w:pPr>
    </w:p>
    <w:p w:rsidR="00B17F1E" w:rsidRPr="00FF6B97" w:rsidRDefault="00B17F1E" w:rsidP="006D1F04">
      <w:pPr>
        <w:autoSpaceDE w:val="0"/>
        <w:autoSpaceDN w:val="0"/>
        <w:adjustRightInd w:val="0"/>
        <w:spacing w:after="0" w:line="240" w:lineRule="auto"/>
        <w:ind w:firstLine="540"/>
        <w:jc w:val="both"/>
        <w:outlineLvl w:val="1"/>
        <w:rPr>
          <w:rFonts w:ascii="Times New Roman" w:hAnsi="Times New Roman" w:cs="Arial"/>
          <w:sz w:val="24"/>
          <w:szCs w:val="24"/>
        </w:rPr>
      </w:pPr>
      <w:r w:rsidRPr="00FF6B97">
        <w:rPr>
          <w:rFonts w:ascii="Times New Roman" w:hAnsi="Times New Roman" w:cs="Arial"/>
          <w:sz w:val="24"/>
          <w:szCs w:val="24"/>
        </w:rPr>
        <w:t xml:space="preserve">«____» __________20___ </w:t>
      </w:r>
    </w:p>
    <w:p w:rsidR="00B17F1E" w:rsidRPr="00FF6B97" w:rsidRDefault="00B17F1E" w:rsidP="006D1F04">
      <w:pPr>
        <w:autoSpaceDE w:val="0"/>
        <w:autoSpaceDN w:val="0"/>
        <w:adjustRightInd w:val="0"/>
        <w:spacing w:after="0" w:line="240" w:lineRule="auto"/>
        <w:ind w:firstLine="540"/>
        <w:jc w:val="both"/>
        <w:outlineLvl w:val="1"/>
        <w:rPr>
          <w:rFonts w:ascii="Times New Roman" w:hAnsi="Times New Roman" w:cs="Arial"/>
          <w:sz w:val="24"/>
          <w:szCs w:val="24"/>
        </w:rPr>
      </w:pPr>
      <w:r w:rsidRPr="00FF6B97">
        <w:rPr>
          <w:rFonts w:ascii="Times New Roman" w:hAnsi="Times New Roman" w:cs="Arial"/>
          <w:sz w:val="24"/>
          <w:szCs w:val="24"/>
        </w:rPr>
        <w:t>Место проведения</w:t>
      </w:r>
      <w:r w:rsidRPr="00FF6B97">
        <w:rPr>
          <w:rFonts w:ascii="Times New Roman" w:hAnsi="Times New Roman" w:cs="Arial"/>
          <w:sz w:val="24"/>
          <w:szCs w:val="24"/>
        </w:rPr>
        <w:tab/>
        <w:t>______________________________________________________</w:t>
      </w:r>
    </w:p>
    <w:p w:rsidR="00B17F1E" w:rsidRPr="00FF6B97" w:rsidRDefault="00B17F1E" w:rsidP="006D1F04">
      <w:pPr>
        <w:autoSpaceDE w:val="0"/>
        <w:autoSpaceDN w:val="0"/>
        <w:adjustRightInd w:val="0"/>
        <w:spacing w:after="0" w:line="240" w:lineRule="auto"/>
        <w:ind w:firstLine="540"/>
        <w:jc w:val="both"/>
        <w:outlineLvl w:val="1"/>
        <w:rPr>
          <w:rFonts w:ascii="Times New Roman" w:hAnsi="Times New Roman" w:cs="Arial"/>
          <w:sz w:val="24"/>
          <w:szCs w:val="24"/>
        </w:rPr>
      </w:pPr>
      <w:r w:rsidRPr="00FF6B97">
        <w:rPr>
          <w:rFonts w:ascii="Times New Roman" w:hAnsi="Times New Roman" w:cs="Arial"/>
          <w:sz w:val="24"/>
          <w:szCs w:val="24"/>
        </w:rPr>
        <w:t>Полное наименование объекта ______________________________________________</w:t>
      </w:r>
    </w:p>
    <w:p w:rsidR="00B17F1E" w:rsidRPr="00FF6B97" w:rsidRDefault="00B17F1E" w:rsidP="006D1F04">
      <w:pPr>
        <w:autoSpaceDE w:val="0"/>
        <w:autoSpaceDN w:val="0"/>
        <w:adjustRightInd w:val="0"/>
        <w:spacing w:after="0" w:line="240" w:lineRule="auto"/>
        <w:ind w:firstLine="540"/>
        <w:jc w:val="both"/>
        <w:outlineLvl w:val="1"/>
        <w:rPr>
          <w:rFonts w:ascii="Times New Roman" w:hAnsi="Times New Roman" w:cs="Arial"/>
          <w:sz w:val="24"/>
          <w:szCs w:val="24"/>
        </w:rPr>
      </w:pPr>
    </w:p>
    <w:p w:rsidR="00B17F1E" w:rsidRPr="00FF6B97" w:rsidRDefault="00B17F1E" w:rsidP="006D1F04">
      <w:pPr>
        <w:autoSpaceDE w:val="0"/>
        <w:autoSpaceDN w:val="0"/>
        <w:adjustRightInd w:val="0"/>
        <w:spacing w:after="0" w:line="240" w:lineRule="auto"/>
        <w:ind w:firstLine="540"/>
        <w:jc w:val="both"/>
        <w:outlineLvl w:val="1"/>
        <w:rPr>
          <w:rFonts w:ascii="Times New Roman" w:hAnsi="Times New Roman" w:cs="Arial"/>
          <w:sz w:val="24"/>
          <w:szCs w:val="24"/>
        </w:rPr>
      </w:pPr>
      <w:r w:rsidRPr="00FF6B97">
        <w:rPr>
          <w:rFonts w:ascii="Times New Roman" w:hAnsi="Times New Roman" w:cs="Arial"/>
          <w:sz w:val="24"/>
          <w:szCs w:val="24"/>
        </w:rPr>
        <w:t>по адресу: ________________________________________________________________</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sz w:val="24"/>
          <w:szCs w:val="24"/>
        </w:rPr>
      </w:pPr>
      <w:r w:rsidRPr="00FF6B97">
        <w:rPr>
          <w:rFonts w:ascii="Times New Roman" w:hAnsi="Times New Roman" w:cs="Arial"/>
          <w:sz w:val="24"/>
          <w:szCs w:val="24"/>
        </w:rPr>
        <w:t>Застройщик (заказчик), потенциальный инвестор ______________________________</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cs="Arial"/>
          <w:sz w:val="24"/>
          <w:szCs w:val="24"/>
        </w:rPr>
      </w:pPr>
    </w:p>
    <w:p w:rsidR="00B17F1E" w:rsidRDefault="00B17F1E" w:rsidP="006D1F04">
      <w:pPr>
        <w:autoSpaceDE w:val="0"/>
        <w:autoSpaceDN w:val="0"/>
        <w:adjustRightInd w:val="0"/>
        <w:spacing w:after="0" w:line="240" w:lineRule="auto"/>
        <w:ind w:firstLine="540"/>
        <w:jc w:val="both"/>
        <w:outlineLvl w:val="1"/>
        <w:rPr>
          <w:rFonts w:ascii="Times New Roman" w:hAnsi="Times New Roman" w:cs="Arial"/>
          <w:sz w:val="24"/>
          <w:szCs w:val="24"/>
        </w:rPr>
      </w:pPr>
      <w:r w:rsidRPr="00FF6B97">
        <w:rPr>
          <w:rFonts w:ascii="Times New Roman" w:hAnsi="Times New Roman" w:cs="Arial"/>
          <w:sz w:val="24"/>
          <w:szCs w:val="24"/>
        </w:rPr>
        <w:t>Информационное сообщение о проекте градостроительного решения опубликовано</w:t>
      </w:r>
    </w:p>
    <w:p w:rsidR="00B17F1E" w:rsidRPr="00FF6B97" w:rsidRDefault="00B17F1E" w:rsidP="006D1F04">
      <w:pPr>
        <w:autoSpaceDE w:val="0"/>
        <w:autoSpaceDN w:val="0"/>
        <w:adjustRightInd w:val="0"/>
        <w:spacing w:after="0" w:line="240" w:lineRule="auto"/>
        <w:ind w:firstLine="540"/>
        <w:jc w:val="both"/>
        <w:outlineLvl w:val="1"/>
        <w:rPr>
          <w:rFonts w:ascii="Times New Roman" w:hAnsi="Times New Roman" w:cs="Arial"/>
          <w:sz w:val="24"/>
          <w:szCs w:val="24"/>
        </w:rPr>
      </w:pPr>
      <w:r w:rsidRPr="00FF6B97">
        <w:rPr>
          <w:rFonts w:ascii="Times New Roman" w:hAnsi="Times New Roman" w:cs="Arial"/>
          <w:sz w:val="24"/>
          <w:szCs w:val="24"/>
        </w:rPr>
        <w:t>"</w:t>
      </w:r>
      <w:r>
        <w:rPr>
          <w:rFonts w:ascii="Times New Roman" w:hAnsi="Times New Roman" w:cs="Arial"/>
          <w:sz w:val="24"/>
          <w:szCs w:val="24"/>
        </w:rPr>
        <w:t>___</w:t>
      </w:r>
      <w:r w:rsidRPr="00FF6B97">
        <w:rPr>
          <w:rFonts w:ascii="Times New Roman" w:hAnsi="Times New Roman" w:cs="Arial"/>
          <w:sz w:val="24"/>
          <w:szCs w:val="24"/>
        </w:rPr>
        <w:t>"</w:t>
      </w:r>
      <w:r>
        <w:rPr>
          <w:rFonts w:ascii="Times New Roman" w:hAnsi="Times New Roman" w:cs="Arial"/>
          <w:sz w:val="24"/>
          <w:szCs w:val="24"/>
        </w:rPr>
        <w:t>_________</w:t>
      </w:r>
      <w:r w:rsidRPr="00FF6B97">
        <w:rPr>
          <w:rFonts w:ascii="Times New Roman" w:hAnsi="Times New Roman" w:cs="Arial"/>
          <w:sz w:val="24"/>
          <w:szCs w:val="24"/>
        </w:rPr>
        <w:t xml:space="preserve"> 20</w:t>
      </w:r>
      <w:r>
        <w:rPr>
          <w:rFonts w:ascii="Times New Roman" w:hAnsi="Times New Roman" w:cs="Arial"/>
          <w:sz w:val="24"/>
          <w:szCs w:val="24"/>
        </w:rPr>
        <w:t>__</w:t>
      </w:r>
      <w:r w:rsidRPr="00FF6B97">
        <w:rPr>
          <w:rFonts w:ascii="Times New Roman" w:hAnsi="Times New Roman" w:cs="Arial"/>
          <w:sz w:val="24"/>
          <w:szCs w:val="24"/>
        </w:rPr>
        <w:t>_г.</w:t>
      </w:r>
    </w:p>
    <w:p w:rsidR="00B17F1E" w:rsidRPr="00FF6B97" w:rsidRDefault="00B17F1E" w:rsidP="006D1F04">
      <w:pPr>
        <w:autoSpaceDE w:val="0"/>
        <w:autoSpaceDN w:val="0"/>
        <w:adjustRightInd w:val="0"/>
        <w:spacing w:after="0" w:line="240" w:lineRule="auto"/>
        <w:ind w:firstLine="540"/>
        <w:outlineLvl w:val="1"/>
        <w:rPr>
          <w:rFonts w:ascii="Times New Roman" w:hAnsi="Times New Roman"/>
          <w:sz w:val="24"/>
          <w:szCs w:val="24"/>
        </w:rPr>
      </w:pPr>
      <w:r w:rsidRPr="00FF6B97">
        <w:rPr>
          <w:rFonts w:ascii="Times New Roman" w:hAnsi="Times New Roman"/>
          <w:sz w:val="24"/>
          <w:szCs w:val="24"/>
        </w:rPr>
        <w:t>Перечень проведенных публичных слушаний:</w:t>
      </w:r>
      <w:r>
        <w:rPr>
          <w:rFonts w:ascii="Times New Roman" w:hAnsi="Times New Roman"/>
          <w:sz w:val="24"/>
          <w:szCs w:val="24"/>
        </w:rPr>
        <w:t xml:space="preserve"> </w:t>
      </w:r>
      <w:r w:rsidRPr="00FF6B97">
        <w:rPr>
          <w:rFonts w:ascii="Times New Roman" w:hAnsi="Times New Roman"/>
          <w:sz w:val="24"/>
          <w:szCs w:val="24"/>
        </w:rPr>
        <w:t>_________________________________</w:t>
      </w:r>
    </w:p>
    <w:p w:rsidR="00B17F1E" w:rsidRPr="006D1F04" w:rsidRDefault="00B17F1E" w:rsidP="006D1F04">
      <w:pPr>
        <w:autoSpaceDE w:val="0"/>
        <w:autoSpaceDN w:val="0"/>
        <w:adjustRightInd w:val="0"/>
        <w:spacing w:after="0" w:line="240" w:lineRule="auto"/>
        <w:ind w:firstLine="540"/>
        <w:jc w:val="center"/>
        <w:outlineLvl w:val="1"/>
        <w:rPr>
          <w:rFonts w:ascii="Times New Roman" w:hAnsi="Times New Roman" w:cs="Arial"/>
          <w:sz w:val="20"/>
          <w:szCs w:val="20"/>
        </w:rPr>
      </w:pPr>
      <w:r w:rsidRPr="006D1F04">
        <w:rPr>
          <w:rFonts w:ascii="Times New Roman" w:hAnsi="Times New Roman" w:cs="Arial"/>
          <w:sz w:val="20"/>
          <w:szCs w:val="20"/>
        </w:rPr>
        <w:t>(даты проведения и номера протоколов слушаний)</w:t>
      </w:r>
    </w:p>
    <w:p w:rsidR="00B17F1E" w:rsidRPr="00FF6B97" w:rsidRDefault="00B17F1E" w:rsidP="006D1F04">
      <w:pPr>
        <w:autoSpaceDE w:val="0"/>
        <w:autoSpaceDN w:val="0"/>
        <w:adjustRightInd w:val="0"/>
        <w:spacing w:after="0" w:line="240" w:lineRule="auto"/>
        <w:ind w:firstLine="540"/>
        <w:jc w:val="both"/>
        <w:outlineLvl w:val="1"/>
        <w:rPr>
          <w:rFonts w:ascii="Times New Roman" w:hAnsi="Times New Roman"/>
          <w:sz w:val="24"/>
          <w:szCs w:val="24"/>
        </w:rPr>
      </w:pPr>
      <w:r w:rsidRPr="00FF6B97">
        <w:rPr>
          <w:rFonts w:ascii="Times New Roman" w:hAnsi="Times New Roman"/>
          <w:sz w:val="24"/>
          <w:szCs w:val="24"/>
        </w:rPr>
        <w:t>Перечень поступивших письменных обращений граждан и их объединений:</w:t>
      </w:r>
      <w:r w:rsidRPr="00FF6B97">
        <w:rPr>
          <w:rFonts w:ascii="Times New Roman" w:hAnsi="Times New Roman"/>
          <w:sz w:val="24"/>
          <w:szCs w:val="24"/>
        </w:rPr>
        <w:tab/>
      </w:r>
    </w:p>
    <w:p w:rsidR="00B17F1E" w:rsidRPr="00FF6B97" w:rsidRDefault="00B17F1E" w:rsidP="006D1F04">
      <w:pPr>
        <w:autoSpaceDE w:val="0"/>
        <w:autoSpaceDN w:val="0"/>
        <w:adjustRightInd w:val="0"/>
        <w:spacing w:after="0" w:line="240" w:lineRule="auto"/>
        <w:ind w:firstLine="540"/>
        <w:jc w:val="both"/>
        <w:outlineLvl w:val="1"/>
        <w:rPr>
          <w:rFonts w:ascii="Times New Roman" w:hAnsi="Times New Roman" w:cs="Arial"/>
          <w:sz w:val="24"/>
          <w:szCs w:val="24"/>
        </w:rPr>
      </w:pPr>
      <w:r w:rsidRPr="00FF6B97">
        <w:rPr>
          <w:rFonts w:ascii="Times New Roman" w:hAnsi="Times New Roman" w:cs="Arial"/>
          <w:sz w:val="24"/>
          <w:szCs w:val="24"/>
        </w:rPr>
        <w:t>________________________________________________________________________</w:t>
      </w:r>
    </w:p>
    <w:p w:rsidR="00B17F1E" w:rsidRPr="006D1F04" w:rsidRDefault="00B17F1E" w:rsidP="006D1F04">
      <w:pPr>
        <w:autoSpaceDE w:val="0"/>
        <w:autoSpaceDN w:val="0"/>
        <w:adjustRightInd w:val="0"/>
        <w:spacing w:after="0" w:line="240" w:lineRule="auto"/>
        <w:ind w:firstLine="540"/>
        <w:jc w:val="center"/>
        <w:outlineLvl w:val="1"/>
        <w:rPr>
          <w:rFonts w:ascii="Times New Roman" w:hAnsi="Times New Roman" w:cs="Arial"/>
          <w:sz w:val="20"/>
          <w:szCs w:val="20"/>
        </w:rPr>
      </w:pPr>
      <w:r w:rsidRPr="006D1F04">
        <w:rPr>
          <w:rFonts w:ascii="Times New Roman" w:hAnsi="Times New Roman" w:cs="Arial"/>
          <w:sz w:val="20"/>
          <w:szCs w:val="20"/>
        </w:rPr>
        <w:t>(даты поступления и номера входящих)</w:t>
      </w:r>
    </w:p>
    <w:p w:rsidR="00B17F1E" w:rsidRDefault="00B17F1E" w:rsidP="006D1F04">
      <w:pPr>
        <w:autoSpaceDE w:val="0"/>
        <w:autoSpaceDN w:val="0"/>
        <w:adjustRightInd w:val="0"/>
        <w:spacing w:after="0" w:line="240" w:lineRule="auto"/>
        <w:ind w:firstLine="540"/>
        <w:jc w:val="both"/>
        <w:outlineLvl w:val="1"/>
        <w:rPr>
          <w:rFonts w:ascii="Times New Roman" w:hAnsi="Times New Roman"/>
          <w:sz w:val="24"/>
          <w:szCs w:val="24"/>
        </w:rPr>
      </w:pPr>
      <w:r w:rsidRPr="00FF6B97">
        <w:rPr>
          <w:rFonts w:ascii="Times New Roman" w:hAnsi="Times New Roman"/>
          <w:sz w:val="24"/>
          <w:szCs w:val="24"/>
        </w:rPr>
        <w:t>В период публичных слушаний по проектам градостроительного решения</w:t>
      </w:r>
    </w:p>
    <w:p w:rsidR="00B17F1E" w:rsidRPr="00FF6B97" w:rsidRDefault="00B17F1E" w:rsidP="006D1F04">
      <w:pPr>
        <w:autoSpaceDE w:val="0"/>
        <w:autoSpaceDN w:val="0"/>
        <w:adjustRightInd w:val="0"/>
        <w:spacing w:after="0" w:line="240" w:lineRule="auto"/>
        <w:ind w:firstLine="540"/>
        <w:jc w:val="both"/>
        <w:outlineLvl w:val="1"/>
        <w:rPr>
          <w:rFonts w:ascii="Times New Roman" w:hAnsi="Times New Roman"/>
          <w:sz w:val="24"/>
          <w:szCs w:val="24"/>
        </w:rPr>
      </w:pPr>
      <w:r w:rsidRPr="00FF6B97">
        <w:rPr>
          <w:rFonts w:ascii="Times New Roman" w:hAnsi="Times New Roman"/>
          <w:sz w:val="24"/>
          <w:szCs w:val="24"/>
        </w:rPr>
        <w:t>"</w:t>
      </w:r>
      <w:r>
        <w:rPr>
          <w:rFonts w:ascii="Times New Roman" w:hAnsi="Times New Roman"/>
          <w:sz w:val="24"/>
          <w:szCs w:val="24"/>
        </w:rPr>
        <w:t>____</w:t>
      </w:r>
      <w:r w:rsidRPr="00FF6B97">
        <w:rPr>
          <w:rFonts w:ascii="Times New Roman" w:hAnsi="Times New Roman"/>
          <w:sz w:val="24"/>
          <w:szCs w:val="24"/>
        </w:rPr>
        <w:t>"</w:t>
      </w:r>
      <w:r>
        <w:rPr>
          <w:rFonts w:ascii="Times New Roman" w:hAnsi="Times New Roman"/>
          <w:sz w:val="24"/>
          <w:szCs w:val="24"/>
        </w:rPr>
        <w:t>________</w:t>
      </w:r>
      <w:r w:rsidRPr="00FF6B97">
        <w:rPr>
          <w:rFonts w:ascii="Times New Roman" w:hAnsi="Times New Roman"/>
          <w:sz w:val="24"/>
          <w:szCs w:val="24"/>
        </w:rPr>
        <w:t>20</w:t>
      </w:r>
      <w:r>
        <w:rPr>
          <w:rFonts w:ascii="Times New Roman" w:hAnsi="Times New Roman"/>
          <w:sz w:val="24"/>
          <w:szCs w:val="24"/>
        </w:rPr>
        <w:t>____</w:t>
      </w:r>
      <w:r w:rsidRPr="00FF6B97">
        <w:rPr>
          <w:rFonts w:ascii="Times New Roman" w:hAnsi="Times New Roman"/>
          <w:sz w:val="24"/>
          <w:szCs w:val="24"/>
        </w:rPr>
        <w:t>г.</w:t>
      </w:r>
    </w:p>
    <w:p w:rsidR="00B17F1E" w:rsidRPr="00FF6B97" w:rsidRDefault="00B17F1E" w:rsidP="006D1F04">
      <w:pPr>
        <w:autoSpaceDE w:val="0"/>
        <w:autoSpaceDN w:val="0"/>
        <w:adjustRightInd w:val="0"/>
        <w:spacing w:after="0" w:line="240" w:lineRule="auto"/>
        <w:ind w:firstLine="540"/>
        <w:jc w:val="both"/>
        <w:outlineLvl w:val="1"/>
        <w:rPr>
          <w:rFonts w:ascii="Times New Roman" w:hAnsi="Times New Roman"/>
          <w:sz w:val="24"/>
          <w:szCs w:val="24"/>
        </w:rPr>
      </w:pPr>
      <w:r w:rsidRPr="00FF6B97">
        <w:rPr>
          <w:rFonts w:ascii="Times New Roman" w:hAnsi="Times New Roman"/>
          <w:sz w:val="24"/>
          <w:szCs w:val="24"/>
        </w:rPr>
        <w:t>По</w:t>
      </w:r>
      <w:r>
        <w:rPr>
          <w:rFonts w:ascii="Times New Roman" w:hAnsi="Times New Roman"/>
          <w:sz w:val="24"/>
          <w:szCs w:val="24"/>
        </w:rPr>
        <w:t xml:space="preserve"> </w:t>
      </w:r>
      <w:r w:rsidRPr="00FF6B97">
        <w:rPr>
          <w:rFonts w:ascii="Times New Roman" w:hAnsi="Times New Roman"/>
          <w:sz w:val="24"/>
          <w:szCs w:val="24"/>
        </w:rPr>
        <w:t>"</w:t>
      </w:r>
      <w:r>
        <w:rPr>
          <w:rFonts w:ascii="Times New Roman" w:hAnsi="Times New Roman"/>
          <w:sz w:val="24"/>
          <w:szCs w:val="24"/>
        </w:rPr>
        <w:t>_____</w:t>
      </w:r>
      <w:r w:rsidRPr="00FF6B97">
        <w:rPr>
          <w:rFonts w:ascii="Times New Roman" w:hAnsi="Times New Roman"/>
          <w:sz w:val="24"/>
          <w:szCs w:val="24"/>
        </w:rPr>
        <w:t>"</w:t>
      </w:r>
      <w:r>
        <w:rPr>
          <w:rFonts w:ascii="Times New Roman" w:hAnsi="Times New Roman"/>
          <w:sz w:val="24"/>
          <w:szCs w:val="24"/>
        </w:rPr>
        <w:t>______</w:t>
      </w:r>
      <w:r w:rsidRPr="00FF6B97">
        <w:rPr>
          <w:rFonts w:ascii="Times New Roman" w:hAnsi="Times New Roman"/>
          <w:sz w:val="24"/>
          <w:szCs w:val="24"/>
        </w:rPr>
        <w:t>20</w:t>
      </w:r>
      <w:r>
        <w:rPr>
          <w:rFonts w:ascii="Times New Roman" w:hAnsi="Times New Roman"/>
          <w:sz w:val="24"/>
          <w:szCs w:val="24"/>
        </w:rPr>
        <w:t>___</w:t>
      </w:r>
      <w:r w:rsidRPr="00FF6B97">
        <w:rPr>
          <w:rFonts w:ascii="Times New Roman" w:hAnsi="Times New Roman"/>
          <w:sz w:val="24"/>
          <w:szCs w:val="24"/>
        </w:rPr>
        <w:t>г. осуществлено:</w:t>
      </w:r>
    </w:p>
    <w:p w:rsidR="00B17F1E" w:rsidRPr="00FF6B97" w:rsidRDefault="00B17F1E" w:rsidP="006D1F04">
      <w:pPr>
        <w:autoSpaceDE w:val="0"/>
        <w:autoSpaceDN w:val="0"/>
        <w:adjustRightInd w:val="0"/>
        <w:spacing w:after="0" w:line="240" w:lineRule="auto"/>
        <w:ind w:firstLine="540"/>
        <w:jc w:val="both"/>
        <w:outlineLvl w:val="1"/>
        <w:rPr>
          <w:rFonts w:ascii="Times New Roman" w:hAnsi="Times New Roman"/>
          <w:sz w:val="24"/>
          <w:szCs w:val="24"/>
        </w:rPr>
      </w:pPr>
      <w:r w:rsidRPr="00FF6B97">
        <w:rPr>
          <w:rFonts w:ascii="Times New Roman" w:hAnsi="Times New Roman"/>
          <w:sz w:val="24"/>
          <w:szCs w:val="24"/>
        </w:rPr>
        <w:t>публикаций______________________________________</w:t>
      </w:r>
      <w:r>
        <w:rPr>
          <w:rFonts w:ascii="Times New Roman" w:hAnsi="Times New Roman"/>
          <w:sz w:val="24"/>
          <w:szCs w:val="24"/>
        </w:rPr>
        <w:t>_______________</w:t>
      </w:r>
      <w:r w:rsidRPr="00FF6B97">
        <w:rPr>
          <w:rFonts w:ascii="Times New Roman" w:hAnsi="Times New Roman"/>
          <w:sz w:val="24"/>
          <w:szCs w:val="24"/>
        </w:rPr>
        <w:t>_____</w:t>
      </w:r>
    </w:p>
    <w:p w:rsidR="00B17F1E" w:rsidRPr="006D1F04" w:rsidRDefault="00B17F1E" w:rsidP="006D1F04">
      <w:pPr>
        <w:autoSpaceDE w:val="0"/>
        <w:autoSpaceDN w:val="0"/>
        <w:adjustRightInd w:val="0"/>
        <w:spacing w:after="0" w:line="240" w:lineRule="auto"/>
        <w:ind w:firstLine="540"/>
        <w:jc w:val="both"/>
        <w:outlineLvl w:val="1"/>
        <w:rPr>
          <w:rFonts w:ascii="Times New Roman" w:hAnsi="Times New Roman" w:cs="Arial"/>
          <w:sz w:val="20"/>
          <w:szCs w:val="20"/>
        </w:rPr>
      </w:pPr>
      <w:r w:rsidRPr="00FF6B97">
        <w:rPr>
          <w:rFonts w:ascii="Times New Roman" w:hAnsi="Times New Roman" w:cs="Arial"/>
          <w:sz w:val="24"/>
          <w:szCs w:val="24"/>
        </w:rPr>
        <w:t xml:space="preserve">                </w:t>
      </w:r>
      <w:r w:rsidRPr="006D1F04">
        <w:rPr>
          <w:rFonts w:ascii="Times New Roman" w:hAnsi="Times New Roman" w:cs="Arial"/>
          <w:sz w:val="20"/>
          <w:szCs w:val="20"/>
        </w:rPr>
        <w:t>(наименование средства массовой информации, дата)</w:t>
      </w:r>
    </w:p>
    <w:p w:rsidR="00B17F1E" w:rsidRPr="00FF6B97" w:rsidRDefault="00B17F1E" w:rsidP="006D1F04">
      <w:pPr>
        <w:autoSpaceDE w:val="0"/>
        <w:autoSpaceDN w:val="0"/>
        <w:adjustRightInd w:val="0"/>
        <w:spacing w:after="0" w:line="240" w:lineRule="auto"/>
        <w:ind w:firstLine="540"/>
        <w:jc w:val="both"/>
        <w:outlineLvl w:val="1"/>
        <w:rPr>
          <w:rFonts w:ascii="Times New Roman" w:hAnsi="Times New Roman"/>
          <w:sz w:val="24"/>
          <w:szCs w:val="24"/>
        </w:rPr>
      </w:pPr>
      <w:r w:rsidRPr="00FF6B97">
        <w:rPr>
          <w:rFonts w:ascii="Times New Roman" w:hAnsi="Times New Roman"/>
          <w:sz w:val="24"/>
          <w:szCs w:val="24"/>
        </w:rPr>
        <w:t>ответов на запросы граждан и их объединений______________________________</w:t>
      </w:r>
      <w:r w:rsidRPr="00FF6B97">
        <w:rPr>
          <w:rFonts w:ascii="Times New Roman" w:hAnsi="Times New Roman"/>
          <w:sz w:val="24"/>
          <w:szCs w:val="24"/>
        </w:rPr>
        <w:tab/>
      </w:r>
    </w:p>
    <w:p w:rsidR="00B17F1E" w:rsidRPr="00DD68C0" w:rsidRDefault="00B17F1E" w:rsidP="006D1F04">
      <w:pPr>
        <w:autoSpaceDE w:val="0"/>
        <w:autoSpaceDN w:val="0"/>
        <w:adjustRightInd w:val="0"/>
        <w:spacing w:after="0" w:line="240" w:lineRule="auto"/>
        <w:ind w:firstLine="540"/>
        <w:jc w:val="both"/>
        <w:outlineLvl w:val="1"/>
        <w:rPr>
          <w:rFonts w:ascii="Times New Roman" w:hAnsi="Times New Roman" w:cs="Arial"/>
          <w:sz w:val="20"/>
          <w:szCs w:val="20"/>
        </w:rPr>
      </w:pPr>
      <w:r w:rsidRPr="00FF6B97">
        <w:rPr>
          <w:rFonts w:ascii="Times New Roman" w:hAnsi="Times New Roman" w:cs="Arial"/>
          <w:sz w:val="24"/>
          <w:szCs w:val="24"/>
        </w:rPr>
        <w:t xml:space="preserve">                                                                           </w:t>
      </w:r>
      <w:r w:rsidRPr="00DD68C0">
        <w:rPr>
          <w:rFonts w:ascii="Times New Roman" w:hAnsi="Times New Roman" w:cs="Arial"/>
          <w:sz w:val="20"/>
          <w:szCs w:val="20"/>
        </w:rPr>
        <w:t>(даты и номера исходящих)</w:t>
      </w:r>
    </w:p>
    <w:p w:rsidR="00B17F1E" w:rsidRPr="00FF6B97" w:rsidRDefault="00B17F1E" w:rsidP="00DD68C0">
      <w:pPr>
        <w:autoSpaceDE w:val="0"/>
        <w:autoSpaceDN w:val="0"/>
        <w:adjustRightInd w:val="0"/>
        <w:spacing w:after="0" w:line="240" w:lineRule="auto"/>
        <w:ind w:firstLine="540"/>
        <w:outlineLvl w:val="1"/>
        <w:rPr>
          <w:rFonts w:ascii="Times New Roman" w:hAnsi="Times New Roman"/>
          <w:sz w:val="24"/>
          <w:szCs w:val="24"/>
        </w:rPr>
      </w:pPr>
      <w:r w:rsidRPr="00FF6B97">
        <w:rPr>
          <w:rFonts w:ascii="Times New Roman" w:hAnsi="Times New Roman"/>
          <w:sz w:val="24"/>
          <w:szCs w:val="24"/>
        </w:rPr>
        <w:t>организация градостроительной экспозиции ___________________________________</w:t>
      </w:r>
    </w:p>
    <w:p w:rsidR="00B17F1E" w:rsidRPr="00DD68C0" w:rsidRDefault="00B17F1E" w:rsidP="006D1F04">
      <w:pPr>
        <w:autoSpaceDE w:val="0"/>
        <w:autoSpaceDN w:val="0"/>
        <w:adjustRightInd w:val="0"/>
        <w:spacing w:after="0" w:line="240" w:lineRule="auto"/>
        <w:ind w:firstLine="540"/>
        <w:jc w:val="center"/>
        <w:outlineLvl w:val="1"/>
        <w:rPr>
          <w:rFonts w:ascii="Times New Roman" w:hAnsi="Times New Roman" w:cs="Arial"/>
          <w:sz w:val="20"/>
          <w:szCs w:val="20"/>
        </w:rPr>
      </w:pPr>
      <w:r w:rsidRPr="00FF6B97">
        <w:rPr>
          <w:rFonts w:ascii="Times New Roman" w:hAnsi="Times New Roman" w:cs="Arial"/>
          <w:sz w:val="24"/>
          <w:szCs w:val="24"/>
        </w:rPr>
        <w:t xml:space="preserve">                                                          </w:t>
      </w:r>
      <w:r w:rsidRPr="00DD68C0">
        <w:rPr>
          <w:rFonts w:ascii="Times New Roman" w:hAnsi="Times New Roman" w:cs="Arial"/>
          <w:sz w:val="20"/>
          <w:szCs w:val="20"/>
        </w:rPr>
        <w:t>(место и время проведения)</w:t>
      </w:r>
    </w:p>
    <w:p w:rsidR="00B17F1E" w:rsidRPr="00FF6B97" w:rsidRDefault="00B17F1E" w:rsidP="00DD68C0">
      <w:pPr>
        <w:autoSpaceDE w:val="0"/>
        <w:autoSpaceDN w:val="0"/>
        <w:adjustRightInd w:val="0"/>
        <w:spacing w:after="0" w:line="240" w:lineRule="auto"/>
        <w:ind w:firstLine="540"/>
        <w:outlineLvl w:val="1"/>
        <w:rPr>
          <w:rFonts w:ascii="Times New Roman" w:hAnsi="Times New Roman"/>
          <w:sz w:val="24"/>
          <w:szCs w:val="24"/>
        </w:rPr>
      </w:pPr>
      <w:r w:rsidRPr="00FF6B97">
        <w:rPr>
          <w:rFonts w:ascii="Times New Roman" w:hAnsi="Times New Roman"/>
          <w:sz w:val="24"/>
          <w:szCs w:val="24"/>
        </w:rPr>
        <w:t>дополнительное информирование о проведении публичных слушаний   ______________________</w:t>
      </w:r>
      <w:r>
        <w:rPr>
          <w:rFonts w:ascii="Times New Roman" w:hAnsi="Times New Roman"/>
          <w:sz w:val="24"/>
          <w:szCs w:val="24"/>
        </w:rPr>
        <w:t>_______________________________________________________</w:t>
      </w:r>
    </w:p>
    <w:p w:rsidR="00B17F1E" w:rsidRPr="00DD68C0" w:rsidRDefault="00B17F1E" w:rsidP="00DD68C0">
      <w:pPr>
        <w:autoSpaceDE w:val="0"/>
        <w:autoSpaceDN w:val="0"/>
        <w:adjustRightInd w:val="0"/>
        <w:spacing w:after="0" w:line="240" w:lineRule="auto"/>
        <w:ind w:firstLine="540"/>
        <w:jc w:val="center"/>
        <w:outlineLvl w:val="1"/>
        <w:rPr>
          <w:rFonts w:ascii="Times New Roman" w:hAnsi="Times New Roman" w:cs="Arial"/>
          <w:sz w:val="20"/>
          <w:szCs w:val="20"/>
        </w:rPr>
      </w:pPr>
      <w:r w:rsidRPr="00DD68C0">
        <w:rPr>
          <w:rFonts w:ascii="Times New Roman" w:hAnsi="Times New Roman" w:cs="Arial"/>
          <w:sz w:val="20"/>
          <w:szCs w:val="20"/>
        </w:rPr>
        <w:t>(наименование средств массовой информации, дата, другие способы информирования)</w:t>
      </w:r>
    </w:p>
    <w:p w:rsidR="00B17F1E" w:rsidRPr="00FF6B97" w:rsidRDefault="00B17F1E" w:rsidP="006D1F04">
      <w:pPr>
        <w:autoSpaceDE w:val="0"/>
        <w:autoSpaceDN w:val="0"/>
        <w:adjustRightInd w:val="0"/>
        <w:spacing w:after="0" w:line="240" w:lineRule="auto"/>
        <w:ind w:firstLine="540"/>
        <w:jc w:val="both"/>
        <w:outlineLvl w:val="1"/>
        <w:rPr>
          <w:rFonts w:ascii="Times New Roman" w:hAnsi="Times New Roman"/>
          <w:sz w:val="24"/>
          <w:szCs w:val="24"/>
        </w:rPr>
      </w:pPr>
      <w:r>
        <w:rPr>
          <w:noProof/>
          <w:lang w:eastAsia="ru-RU"/>
        </w:rPr>
        <w:pict>
          <v:group id="_x0000_s1029" style="position:absolute;left:0;text-align:left;margin-left:-.25pt;margin-top:45.6pt;width:420.7pt;height:53.5pt;z-index:251659264;mso-wrap-distance-left:1.9pt;mso-wrap-distance-top:11.3pt;mso-wrap-distance-right:1.9pt;mso-wrap-distance-bottom:13.9pt;mso-position-horizontal-relative:margin" coordorigin="2304,9010" coordsize="8414,1070">
            <v:shape id="_x0000_s1030" type="#_x0000_t202" style="position:absolute;left:2304;top:9010;width:8414;height:600;mso-wrap-edited:f" o:allowincell="f" filled="f" strokecolor="white" strokeweight="0">
              <v:textbox style="mso-next-textbox:#_x0000_s1030" inset="0,0,0,0">
                <w:txbxContent>
                  <w:tbl>
                    <w:tblPr>
                      <w:tblW w:w="0" w:type="auto"/>
                      <w:tblInd w:w="40" w:type="dxa"/>
                      <w:tblLayout w:type="fixed"/>
                      <w:tblCellMar>
                        <w:left w:w="40" w:type="dxa"/>
                        <w:right w:w="40" w:type="dxa"/>
                      </w:tblCellMar>
                      <w:tblLook w:val="0000"/>
                    </w:tblPr>
                    <w:tblGrid>
                      <w:gridCol w:w="763"/>
                      <w:gridCol w:w="7651"/>
                    </w:tblGrid>
                    <w:tr w:rsidR="00B17F1E">
                      <w:tc>
                        <w:tcPr>
                          <w:tcW w:w="763" w:type="dxa"/>
                          <w:tcBorders>
                            <w:top w:val="single" w:sz="6" w:space="0" w:color="auto"/>
                            <w:left w:val="single" w:sz="6" w:space="0" w:color="auto"/>
                            <w:bottom w:val="single" w:sz="6" w:space="0" w:color="auto"/>
                            <w:right w:val="single" w:sz="6" w:space="0" w:color="auto"/>
                          </w:tcBorders>
                        </w:tcPr>
                        <w:p w:rsidR="00B17F1E" w:rsidRPr="00DD68C0" w:rsidRDefault="00B17F1E" w:rsidP="00DD68C0">
                          <w:pPr>
                            <w:pStyle w:val="Style3"/>
                            <w:widowControl/>
                            <w:spacing w:line="240" w:lineRule="auto"/>
                            <w:ind w:hanging="40"/>
                            <w:jc w:val="center"/>
                            <w:rPr>
                              <w:rStyle w:val="FontStyle13"/>
                              <w:rFonts w:ascii="Times New Roman" w:hAnsi="Times New Roman"/>
                              <w:sz w:val="20"/>
                              <w:szCs w:val="20"/>
                            </w:rPr>
                          </w:pPr>
                          <w:r w:rsidRPr="00DD68C0">
                            <w:rPr>
                              <w:rStyle w:val="FontStyle13"/>
                              <w:rFonts w:ascii="Times New Roman" w:hAnsi="Times New Roman"/>
                              <w:sz w:val="20"/>
                              <w:szCs w:val="20"/>
                            </w:rPr>
                            <w:t>№п/п</w:t>
                          </w:r>
                        </w:p>
                      </w:tc>
                      <w:tc>
                        <w:tcPr>
                          <w:tcW w:w="7651" w:type="dxa"/>
                          <w:tcBorders>
                            <w:top w:val="single" w:sz="6" w:space="0" w:color="auto"/>
                            <w:left w:val="single" w:sz="6" w:space="0" w:color="auto"/>
                            <w:bottom w:val="single" w:sz="6" w:space="0" w:color="auto"/>
                            <w:right w:val="single" w:sz="6" w:space="0" w:color="auto"/>
                          </w:tcBorders>
                        </w:tcPr>
                        <w:p w:rsidR="00B17F1E" w:rsidRPr="00DD68C0" w:rsidRDefault="00B17F1E" w:rsidP="00DD68C0">
                          <w:pPr>
                            <w:pStyle w:val="Style3"/>
                            <w:widowControl/>
                            <w:spacing w:line="240" w:lineRule="auto"/>
                            <w:ind w:left="2597" w:hanging="40"/>
                            <w:jc w:val="center"/>
                            <w:rPr>
                              <w:rStyle w:val="FontStyle13"/>
                              <w:rFonts w:ascii="Times New Roman" w:hAnsi="Times New Roman"/>
                              <w:sz w:val="20"/>
                              <w:szCs w:val="20"/>
                            </w:rPr>
                          </w:pPr>
                          <w:r w:rsidRPr="00DD68C0">
                            <w:rPr>
                              <w:rStyle w:val="FontStyle13"/>
                              <w:rFonts w:ascii="Times New Roman" w:hAnsi="Times New Roman"/>
                              <w:sz w:val="20"/>
                              <w:szCs w:val="20"/>
                            </w:rPr>
                            <w:t>Замечания и предложения</w:t>
                          </w:r>
                        </w:p>
                      </w:tc>
                    </w:tr>
                    <w:tr w:rsidR="00B17F1E">
                      <w:tc>
                        <w:tcPr>
                          <w:tcW w:w="763" w:type="dxa"/>
                          <w:tcBorders>
                            <w:top w:val="single" w:sz="6" w:space="0" w:color="auto"/>
                            <w:left w:val="single" w:sz="6" w:space="0" w:color="auto"/>
                            <w:bottom w:val="single" w:sz="6" w:space="0" w:color="auto"/>
                            <w:right w:val="single" w:sz="6" w:space="0" w:color="auto"/>
                          </w:tcBorders>
                        </w:tcPr>
                        <w:p w:rsidR="00B17F1E" w:rsidRDefault="00B17F1E">
                          <w:pPr>
                            <w:pStyle w:val="Style4"/>
                            <w:widowControl/>
                          </w:pPr>
                        </w:p>
                      </w:tc>
                      <w:tc>
                        <w:tcPr>
                          <w:tcW w:w="7651" w:type="dxa"/>
                          <w:tcBorders>
                            <w:top w:val="single" w:sz="6" w:space="0" w:color="auto"/>
                            <w:left w:val="single" w:sz="6" w:space="0" w:color="auto"/>
                            <w:bottom w:val="single" w:sz="6" w:space="0" w:color="auto"/>
                            <w:right w:val="single" w:sz="6" w:space="0" w:color="auto"/>
                          </w:tcBorders>
                        </w:tcPr>
                        <w:p w:rsidR="00B17F1E" w:rsidRDefault="00B17F1E">
                          <w:pPr>
                            <w:pStyle w:val="Style4"/>
                            <w:widowControl/>
                          </w:pPr>
                        </w:p>
                      </w:tc>
                    </w:tr>
                  </w:tbl>
                  <w:p w:rsidR="00B17F1E" w:rsidRDefault="00B17F1E" w:rsidP="00FF6B97"/>
                </w:txbxContent>
              </v:textbox>
            </v:shape>
            <v:shape id="_x0000_s1031" type="#_x0000_t202" style="position:absolute;left:2323;top:9888;width:3859;height:192;mso-wrap-edited:f" o:allowincell="f" filled="f" strokecolor="white" strokeweight="0">
              <v:textbox style="mso-next-textbox:#_x0000_s1031" inset="0,0,0,0">
                <w:txbxContent>
                  <w:p w:rsidR="00B17F1E" w:rsidRDefault="00B17F1E" w:rsidP="00FF6B97">
                    <w:pPr>
                      <w:pStyle w:val="Style6"/>
                      <w:widowControl/>
                      <w:rPr>
                        <w:rStyle w:val="FontStyle14"/>
                      </w:rPr>
                    </w:pPr>
                    <w:r w:rsidRPr="00DD68C0">
                      <w:rPr>
                        <w:rStyle w:val="FontStyle14"/>
                        <w:rFonts w:ascii="Times New Roman" w:hAnsi="Times New Roman"/>
                      </w:rPr>
                      <w:t>Перечень отклоненных замечаний и</w:t>
                    </w:r>
                    <w:r>
                      <w:rPr>
                        <w:rStyle w:val="FontStyle14"/>
                        <w:rFonts w:ascii="Times New Roman" w:hAnsi="Times New Roman"/>
                        <w:sz w:val="20"/>
                        <w:szCs w:val="20"/>
                      </w:rPr>
                      <w:t xml:space="preserve"> предложений</w:t>
                    </w:r>
                    <w:r w:rsidRPr="00DD68C0">
                      <w:rPr>
                        <w:rStyle w:val="FontStyle14"/>
                        <w:rFonts w:ascii="Times New Roman" w:hAnsi="Times New Roman"/>
                        <w:sz w:val="24"/>
                        <w:szCs w:val="24"/>
                      </w:rPr>
                      <w:t xml:space="preserve"> предложений</w:t>
                    </w:r>
                    <w:r>
                      <w:rPr>
                        <w:rStyle w:val="FontStyle14"/>
                      </w:rPr>
                      <w:t>:</w:t>
                    </w:r>
                  </w:p>
                </w:txbxContent>
              </v:textbox>
            </v:shape>
            <w10:wrap type="topAndBottom" anchorx="margin"/>
          </v:group>
        </w:pict>
      </w:r>
      <w:r w:rsidRPr="00FF6B97">
        <w:rPr>
          <w:rFonts w:ascii="Times New Roman" w:hAnsi="Times New Roman"/>
          <w:sz w:val="24"/>
          <w:szCs w:val="24"/>
        </w:rPr>
        <w:t>В ходе публичных слушаний по обобщенным материалам могут быть приняты к рассмотрению следующие замечания и предложения:</w:t>
      </w:r>
    </w:p>
    <w:tbl>
      <w:tblPr>
        <w:tblW w:w="0" w:type="auto"/>
        <w:tblInd w:w="40" w:type="dxa"/>
        <w:tblLayout w:type="fixed"/>
        <w:tblCellMar>
          <w:left w:w="40" w:type="dxa"/>
          <w:right w:w="40" w:type="dxa"/>
        </w:tblCellMar>
        <w:tblLook w:val="0000"/>
      </w:tblPr>
      <w:tblGrid>
        <w:gridCol w:w="758"/>
        <w:gridCol w:w="3826"/>
        <w:gridCol w:w="3826"/>
      </w:tblGrid>
      <w:tr w:rsidR="00B17F1E" w:rsidRPr="00FF6B97" w:rsidTr="005A3AB8">
        <w:tc>
          <w:tcPr>
            <w:tcW w:w="758" w:type="dxa"/>
            <w:tcBorders>
              <w:top w:val="single" w:sz="6" w:space="0" w:color="auto"/>
              <w:left w:val="single" w:sz="6" w:space="0" w:color="auto"/>
              <w:bottom w:val="single" w:sz="6" w:space="0" w:color="auto"/>
              <w:right w:val="single" w:sz="6" w:space="0" w:color="auto"/>
            </w:tcBorders>
          </w:tcPr>
          <w:p w:rsidR="00B17F1E" w:rsidRPr="00FF6B97" w:rsidRDefault="00B17F1E" w:rsidP="006D1F04">
            <w:pPr>
              <w:pStyle w:val="Style3"/>
              <w:widowControl/>
              <w:spacing w:line="240" w:lineRule="auto"/>
              <w:jc w:val="left"/>
              <w:rPr>
                <w:rStyle w:val="FontStyle13"/>
                <w:rFonts w:ascii="Times New Roman" w:hAnsi="Times New Roman"/>
                <w:sz w:val="24"/>
                <w:szCs w:val="24"/>
              </w:rPr>
            </w:pPr>
            <w:r w:rsidRPr="00FF6B97">
              <w:rPr>
                <w:rStyle w:val="FontStyle13"/>
                <w:rFonts w:ascii="Times New Roman" w:hAnsi="Times New Roman"/>
                <w:sz w:val="24"/>
                <w:szCs w:val="24"/>
              </w:rPr>
              <w:t>№п/п</w:t>
            </w:r>
          </w:p>
        </w:tc>
        <w:tc>
          <w:tcPr>
            <w:tcW w:w="3826" w:type="dxa"/>
            <w:tcBorders>
              <w:top w:val="single" w:sz="6" w:space="0" w:color="auto"/>
              <w:left w:val="single" w:sz="6" w:space="0" w:color="auto"/>
              <w:bottom w:val="single" w:sz="6" w:space="0" w:color="auto"/>
              <w:right w:val="single" w:sz="6" w:space="0" w:color="auto"/>
            </w:tcBorders>
          </w:tcPr>
          <w:p w:rsidR="00B17F1E" w:rsidRPr="00FF6B97" w:rsidRDefault="00B17F1E" w:rsidP="006D1F04">
            <w:pPr>
              <w:pStyle w:val="Style3"/>
              <w:widowControl/>
              <w:spacing w:line="240" w:lineRule="auto"/>
              <w:ind w:left="691"/>
              <w:jc w:val="left"/>
              <w:rPr>
                <w:rStyle w:val="FontStyle13"/>
                <w:rFonts w:ascii="Times New Roman" w:hAnsi="Times New Roman"/>
                <w:sz w:val="24"/>
                <w:szCs w:val="24"/>
              </w:rPr>
            </w:pPr>
            <w:r w:rsidRPr="00FF6B97">
              <w:rPr>
                <w:rStyle w:val="FontStyle13"/>
                <w:rFonts w:ascii="Times New Roman" w:hAnsi="Times New Roman"/>
                <w:sz w:val="24"/>
                <w:szCs w:val="24"/>
              </w:rPr>
              <w:t>Замечания и предложения</w:t>
            </w:r>
          </w:p>
        </w:tc>
        <w:tc>
          <w:tcPr>
            <w:tcW w:w="3826" w:type="dxa"/>
            <w:tcBorders>
              <w:top w:val="single" w:sz="6" w:space="0" w:color="auto"/>
              <w:left w:val="single" w:sz="6" w:space="0" w:color="auto"/>
              <w:bottom w:val="single" w:sz="6" w:space="0" w:color="auto"/>
              <w:right w:val="single" w:sz="6" w:space="0" w:color="auto"/>
            </w:tcBorders>
          </w:tcPr>
          <w:p w:rsidR="00B17F1E" w:rsidRPr="00FF6B97" w:rsidRDefault="00B17F1E" w:rsidP="006D1F04">
            <w:pPr>
              <w:pStyle w:val="Style3"/>
              <w:widowControl/>
              <w:spacing w:line="240" w:lineRule="auto"/>
              <w:ind w:left="830"/>
              <w:jc w:val="left"/>
              <w:rPr>
                <w:rStyle w:val="FontStyle13"/>
                <w:rFonts w:ascii="Times New Roman" w:hAnsi="Times New Roman"/>
                <w:sz w:val="24"/>
                <w:szCs w:val="24"/>
              </w:rPr>
            </w:pPr>
            <w:r w:rsidRPr="00FF6B97">
              <w:rPr>
                <w:rStyle w:val="FontStyle13"/>
                <w:rFonts w:ascii="Times New Roman" w:hAnsi="Times New Roman"/>
                <w:sz w:val="24"/>
                <w:szCs w:val="24"/>
              </w:rPr>
              <w:t>Основание отклонения</w:t>
            </w:r>
          </w:p>
        </w:tc>
      </w:tr>
      <w:tr w:rsidR="00B17F1E" w:rsidRPr="00FF6B97" w:rsidTr="005A3AB8">
        <w:tc>
          <w:tcPr>
            <w:tcW w:w="758" w:type="dxa"/>
            <w:tcBorders>
              <w:top w:val="single" w:sz="6" w:space="0" w:color="auto"/>
              <w:left w:val="single" w:sz="6" w:space="0" w:color="auto"/>
              <w:bottom w:val="single" w:sz="6" w:space="0" w:color="auto"/>
              <w:right w:val="single" w:sz="6" w:space="0" w:color="auto"/>
            </w:tcBorders>
          </w:tcPr>
          <w:p w:rsidR="00B17F1E" w:rsidRPr="00FF6B97" w:rsidRDefault="00B17F1E" w:rsidP="006D1F04">
            <w:pPr>
              <w:pStyle w:val="Style4"/>
              <w:widowControl/>
            </w:pPr>
          </w:p>
        </w:tc>
        <w:tc>
          <w:tcPr>
            <w:tcW w:w="3826" w:type="dxa"/>
            <w:tcBorders>
              <w:top w:val="single" w:sz="6" w:space="0" w:color="auto"/>
              <w:left w:val="single" w:sz="6" w:space="0" w:color="auto"/>
              <w:bottom w:val="single" w:sz="6" w:space="0" w:color="auto"/>
              <w:right w:val="single" w:sz="6" w:space="0" w:color="auto"/>
            </w:tcBorders>
          </w:tcPr>
          <w:p w:rsidR="00B17F1E" w:rsidRPr="00FF6B97" w:rsidRDefault="00B17F1E" w:rsidP="006D1F04">
            <w:pPr>
              <w:pStyle w:val="Style4"/>
              <w:widowControl/>
            </w:pPr>
          </w:p>
        </w:tc>
        <w:tc>
          <w:tcPr>
            <w:tcW w:w="3826" w:type="dxa"/>
            <w:tcBorders>
              <w:top w:val="single" w:sz="6" w:space="0" w:color="auto"/>
              <w:left w:val="single" w:sz="6" w:space="0" w:color="auto"/>
              <w:bottom w:val="single" w:sz="6" w:space="0" w:color="auto"/>
              <w:right w:val="single" w:sz="6" w:space="0" w:color="auto"/>
            </w:tcBorders>
          </w:tcPr>
          <w:p w:rsidR="00B17F1E" w:rsidRPr="00FF6B97" w:rsidRDefault="00B17F1E" w:rsidP="006D1F04">
            <w:pPr>
              <w:pStyle w:val="Style4"/>
              <w:widowControl/>
            </w:pPr>
          </w:p>
        </w:tc>
      </w:tr>
    </w:tbl>
    <w:p w:rsidR="00B17F1E" w:rsidRPr="00FF6B97" w:rsidRDefault="00B17F1E" w:rsidP="006D1F04">
      <w:pPr>
        <w:autoSpaceDE w:val="0"/>
        <w:autoSpaceDN w:val="0"/>
        <w:adjustRightInd w:val="0"/>
        <w:spacing w:after="0" w:line="240" w:lineRule="auto"/>
        <w:ind w:firstLine="540"/>
        <w:jc w:val="both"/>
        <w:outlineLvl w:val="1"/>
        <w:rPr>
          <w:rFonts w:ascii="Times New Roman" w:hAnsi="Times New Roman"/>
          <w:sz w:val="24"/>
          <w:szCs w:val="24"/>
        </w:rPr>
      </w:pPr>
      <w:r w:rsidRPr="00FF6B97">
        <w:rPr>
          <w:rFonts w:ascii="Times New Roman" w:hAnsi="Times New Roman"/>
          <w:sz w:val="24"/>
          <w:szCs w:val="24"/>
        </w:rPr>
        <w:t>Рекомендуемый вариант градостроительного решения</w:t>
      </w:r>
    </w:p>
    <w:p w:rsidR="00B17F1E" w:rsidRPr="00FF6B97" w:rsidRDefault="00B17F1E" w:rsidP="006D1F04">
      <w:pPr>
        <w:autoSpaceDE w:val="0"/>
        <w:autoSpaceDN w:val="0"/>
        <w:adjustRightInd w:val="0"/>
        <w:spacing w:after="0" w:line="240" w:lineRule="auto"/>
        <w:ind w:firstLine="540"/>
        <w:jc w:val="both"/>
        <w:outlineLvl w:val="1"/>
        <w:rPr>
          <w:rFonts w:ascii="Times New Roman" w:hAnsi="Times New Roman"/>
          <w:sz w:val="24"/>
          <w:szCs w:val="24"/>
        </w:rPr>
      </w:pPr>
    </w:p>
    <w:p w:rsidR="00B17F1E" w:rsidRPr="00FF6B97" w:rsidRDefault="00B17F1E" w:rsidP="006D1F04">
      <w:pPr>
        <w:autoSpaceDE w:val="0"/>
        <w:autoSpaceDN w:val="0"/>
        <w:adjustRightInd w:val="0"/>
        <w:spacing w:after="0" w:line="240" w:lineRule="auto"/>
        <w:ind w:firstLine="540"/>
        <w:jc w:val="both"/>
        <w:outlineLvl w:val="1"/>
        <w:rPr>
          <w:rFonts w:ascii="Times New Roman" w:hAnsi="Times New Roman"/>
          <w:sz w:val="24"/>
          <w:szCs w:val="24"/>
        </w:rPr>
      </w:pPr>
    </w:p>
    <w:p w:rsidR="00B17F1E" w:rsidRPr="00FF6B97" w:rsidRDefault="00B17F1E" w:rsidP="00DD68C0">
      <w:pPr>
        <w:autoSpaceDE w:val="0"/>
        <w:autoSpaceDN w:val="0"/>
        <w:adjustRightInd w:val="0"/>
        <w:spacing w:after="0" w:line="240" w:lineRule="auto"/>
        <w:ind w:firstLine="540"/>
        <w:outlineLvl w:val="1"/>
        <w:rPr>
          <w:rFonts w:ascii="Times New Roman" w:hAnsi="Times New Roman"/>
          <w:sz w:val="24"/>
          <w:szCs w:val="24"/>
        </w:rPr>
      </w:pPr>
      <w:r w:rsidRPr="00FF6B97">
        <w:rPr>
          <w:rFonts w:ascii="Times New Roman" w:hAnsi="Times New Roman"/>
          <w:sz w:val="24"/>
          <w:szCs w:val="24"/>
        </w:rPr>
        <w:t xml:space="preserve">Представитель администрации поселения (района) </w:t>
      </w:r>
      <w:r w:rsidRPr="00FF6B97">
        <w:rPr>
          <w:rFonts w:ascii="Times New Roman" w:hAnsi="Times New Roman"/>
          <w:sz w:val="24"/>
          <w:szCs w:val="24"/>
        </w:rPr>
        <w:tab/>
        <w:t>____________________________</w:t>
      </w:r>
      <w:r>
        <w:rPr>
          <w:rFonts w:ascii="Times New Roman" w:hAnsi="Times New Roman"/>
          <w:sz w:val="24"/>
          <w:szCs w:val="24"/>
        </w:rPr>
        <w:t>_________________________________________</w:t>
      </w:r>
    </w:p>
    <w:p w:rsidR="00B17F1E" w:rsidRPr="00FF6B97" w:rsidRDefault="00B17F1E" w:rsidP="006D1F04">
      <w:pPr>
        <w:autoSpaceDE w:val="0"/>
        <w:autoSpaceDN w:val="0"/>
        <w:adjustRightInd w:val="0"/>
        <w:spacing w:after="0" w:line="240" w:lineRule="auto"/>
        <w:ind w:firstLine="540"/>
        <w:jc w:val="both"/>
        <w:outlineLvl w:val="1"/>
        <w:rPr>
          <w:rFonts w:ascii="Times New Roman" w:hAnsi="Times New Roman"/>
          <w:sz w:val="24"/>
          <w:szCs w:val="24"/>
        </w:rPr>
      </w:pPr>
      <w:r w:rsidRPr="00FF6B97">
        <w:rPr>
          <w:rFonts w:ascii="Times New Roman" w:hAnsi="Times New Roman"/>
          <w:sz w:val="24"/>
          <w:szCs w:val="24"/>
        </w:rPr>
        <w:t>Представитель управления архитектуры и строительства</w:t>
      </w:r>
      <w:r w:rsidRPr="00FF6B97">
        <w:rPr>
          <w:rFonts w:ascii="Times New Roman" w:hAnsi="Times New Roman"/>
          <w:sz w:val="24"/>
          <w:szCs w:val="24"/>
        </w:rPr>
        <w:tab/>
        <w:t>______________________</w:t>
      </w:r>
    </w:p>
    <w:p w:rsidR="00B17F1E" w:rsidRPr="00FF6B97" w:rsidRDefault="00B17F1E" w:rsidP="00DD68C0">
      <w:pPr>
        <w:autoSpaceDE w:val="0"/>
        <w:autoSpaceDN w:val="0"/>
        <w:adjustRightInd w:val="0"/>
        <w:spacing w:after="0" w:line="240" w:lineRule="auto"/>
        <w:ind w:firstLine="540"/>
        <w:outlineLvl w:val="1"/>
        <w:rPr>
          <w:rFonts w:ascii="Times New Roman" w:hAnsi="Times New Roman"/>
          <w:sz w:val="24"/>
          <w:szCs w:val="24"/>
        </w:rPr>
      </w:pPr>
      <w:r w:rsidRPr="00FF6B97">
        <w:rPr>
          <w:rFonts w:ascii="Times New Roman" w:hAnsi="Times New Roman"/>
          <w:sz w:val="24"/>
          <w:szCs w:val="24"/>
        </w:rPr>
        <w:t>Представитель застройщика (заказчика), инвестора</w:t>
      </w:r>
      <w:r>
        <w:rPr>
          <w:rFonts w:ascii="Times New Roman" w:hAnsi="Times New Roman"/>
          <w:sz w:val="24"/>
          <w:szCs w:val="24"/>
        </w:rPr>
        <w:t xml:space="preserve"> </w:t>
      </w:r>
      <w:r w:rsidRPr="00FF6B97">
        <w:rPr>
          <w:rFonts w:ascii="Times New Roman" w:hAnsi="Times New Roman"/>
          <w:sz w:val="24"/>
          <w:szCs w:val="24"/>
        </w:rPr>
        <w:t>____________________________</w:t>
      </w:r>
    </w:p>
    <w:p w:rsidR="00B17F1E" w:rsidRPr="00FF6B97" w:rsidRDefault="00B17F1E" w:rsidP="006D1F04">
      <w:pPr>
        <w:autoSpaceDE w:val="0"/>
        <w:autoSpaceDN w:val="0"/>
        <w:adjustRightInd w:val="0"/>
        <w:spacing w:after="0" w:line="240" w:lineRule="auto"/>
        <w:ind w:firstLine="540"/>
        <w:jc w:val="both"/>
        <w:outlineLvl w:val="1"/>
        <w:rPr>
          <w:rFonts w:ascii="Times New Roman" w:hAnsi="Times New Roman"/>
          <w:sz w:val="24"/>
          <w:szCs w:val="24"/>
        </w:rPr>
      </w:pPr>
      <w:r w:rsidRPr="00FF6B97">
        <w:rPr>
          <w:rFonts w:ascii="Times New Roman" w:hAnsi="Times New Roman"/>
          <w:sz w:val="24"/>
          <w:szCs w:val="24"/>
        </w:rPr>
        <w:t xml:space="preserve">Протокол составил </w:t>
      </w:r>
      <w:r w:rsidRPr="00FF6B97">
        <w:rPr>
          <w:rFonts w:ascii="Times New Roman" w:hAnsi="Times New Roman"/>
          <w:sz w:val="24"/>
          <w:szCs w:val="24"/>
        </w:rPr>
        <w:tab/>
        <w:t>______________________________________________________</w:t>
      </w:r>
    </w:p>
    <w:p w:rsidR="00B17F1E" w:rsidRPr="00DD68C0" w:rsidRDefault="00B17F1E" w:rsidP="006D1F04">
      <w:pPr>
        <w:autoSpaceDE w:val="0"/>
        <w:autoSpaceDN w:val="0"/>
        <w:adjustRightInd w:val="0"/>
        <w:spacing w:after="0" w:line="240" w:lineRule="auto"/>
        <w:ind w:firstLine="540"/>
        <w:jc w:val="center"/>
        <w:outlineLvl w:val="1"/>
        <w:rPr>
          <w:rFonts w:ascii="Times New Roman" w:hAnsi="Times New Roman" w:cs="Arial"/>
          <w:sz w:val="20"/>
          <w:szCs w:val="20"/>
        </w:rPr>
      </w:pPr>
      <w:r w:rsidRPr="00DD68C0">
        <w:rPr>
          <w:rFonts w:ascii="Times New Roman" w:hAnsi="Times New Roman" w:cs="Arial"/>
          <w:sz w:val="20"/>
          <w:szCs w:val="20"/>
        </w:rPr>
        <w:t>(должность, Ф.И.О.)</w:t>
      </w:r>
    </w:p>
    <w:p w:rsidR="00B17F1E" w:rsidRDefault="00B17F1E" w:rsidP="006D1F04">
      <w:pPr>
        <w:pStyle w:val="a0"/>
        <w:ind w:firstLine="5670"/>
        <w:rPr>
          <w:rFonts w:ascii="Times New Roman" w:hAnsi="Times New Roman"/>
          <w:sz w:val="24"/>
          <w:szCs w:val="24"/>
        </w:rPr>
      </w:pPr>
    </w:p>
    <w:p w:rsidR="00B17F1E" w:rsidRPr="00DD68C0" w:rsidRDefault="00B17F1E" w:rsidP="006D1F04">
      <w:pPr>
        <w:pStyle w:val="a0"/>
        <w:ind w:firstLine="5670"/>
        <w:rPr>
          <w:rFonts w:ascii="Times New Roman" w:hAnsi="Times New Roman"/>
          <w:sz w:val="20"/>
          <w:szCs w:val="20"/>
        </w:rPr>
      </w:pPr>
      <w:r w:rsidRPr="00DD68C0">
        <w:rPr>
          <w:rFonts w:ascii="Times New Roman" w:hAnsi="Times New Roman"/>
          <w:sz w:val="20"/>
          <w:szCs w:val="20"/>
        </w:rPr>
        <w:t>Приложение №5  к положению</w:t>
      </w:r>
    </w:p>
    <w:p w:rsidR="00B17F1E" w:rsidRPr="00DD68C0" w:rsidRDefault="00B17F1E" w:rsidP="006D1F04">
      <w:pPr>
        <w:pStyle w:val="a0"/>
        <w:ind w:firstLine="5670"/>
        <w:rPr>
          <w:rFonts w:ascii="Times New Roman" w:hAnsi="Times New Roman"/>
          <w:sz w:val="20"/>
          <w:szCs w:val="20"/>
        </w:rPr>
      </w:pPr>
      <w:r w:rsidRPr="00DD68C0">
        <w:rPr>
          <w:rFonts w:ascii="Times New Roman" w:hAnsi="Times New Roman"/>
          <w:sz w:val="20"/>
          <w:szCs w:val="20"/>
        </w:rPr>
        <w:t>«О порядке организации и проведения</w:t>
      </w:r>
    </w:p>
    <w:p w:rsidR="00B17F1E" w:rsidRPr="00DD68C0" w:rsidRDefault="00B17F1E" w:rsidP="006D1F04">
      <w:pPr>
        <w:pStyle w:val="a0"/>
        <w:ind w:firstLine="5670"/>
        <w:rPr>
          <w:rFonts w:ascii="Times New Roman" w:hAnsi="Times New Roman"/>
          <w:sz w:val="20"/>
          <w:szCs w:val="20"/>
        </w:rPr>
      </w:pPr>
      <w:r w:rsidRPr="00DD68C0">
        <w:rPr>
          <w:rFonts w:ascii="Times New Roman" w:hAnsi="Times New Roman"/>
          <w:sz w:val="20"/>
          <w:szCs w:val="20"/>
        </w:rPr>
        <w:t xml:space="preserve"> публичных слушаний</w:t>
      </w:r>
    </w:p>
    <w:p w:rsidR="00B17F1E" w:rsidRPr="00DD68C0" w:rsidRDefault="00B17F1E" w:rsidP="006D1F04">
      <w:pPr>
        <w:pStyle w:val="a0"/>
        <w:ind w:firstLine="5670"/>
        <w:rPr>
          <w:rFonts w:ascii="Times New Roman" w:hAnsi="Times New Roman"/>
          <w:sz w:val="20"/>
          <w:szCs w:val="20"/>
        </w:rPr>
      </w:pPr>
      <w:r w:rsidRPr="00DD68C0">
        <w:rPr>
          <w:rFonts w:ascii="Times New Roman" w:hAnsi="Times New Roman"/>
          <w:sz w:val="20"/>
          <w:szCs w:val="20"/>
        </w:rPr>
        <w:t xml:space="preserve">в муниципальном образовании </w:t>
      </w:r>
    </w:p>
    <w:p w:rsidR="00B17F1E" w:rsidRPr="00DD68C0" w:rsidRDefault="00B17F1E" w:rsidP="006D1F04">
      <w:pPr>
        <w:pStyle w:val="a0"/>
        <w:ind w:firstLine="5670"/>
        <w:rPr>
          <w:rFonts w:ascii="Times New Roman" w:hAnsi="Times New Roman"/>
          <w:sz w:val="20"/>
          <w:szCs w:val="20"/>
        </w:rPr>
      </w:pPr>
      <w:r w:rsidRPr="00DD68C0">
        <w:rPr>
          <w:rFonts w:ascii="Times New Roman" w:hAnsi="Times New Roman"/>
          <w:sz w:val="20"/>
          <w:szCs w:val="20"/>
        </w:rPr>
        <w:t>«Богашевское сельское поселение»</w:t>
      </w:r>
    </w:p>
    <w:p w:rsidR="00B17F1E" w:rsidRPr="00DD68C0" w:rsidRDefault="00B17F1E" w:rsidP="006D1F04">
      <w:pPr>
        <w:autoSpaceDE w:val="0"/>
        <w:autoSpaceDN w:val="0"/>
        <w:adjustRightInd w:val="0"/>
        <w:spacing w:after="0" w:line="240" w:lineRule="auto"/>
        <w:ind w:firstLine="540"/>
        <w:jc w:val="center"/>
        <w:outlineLvl w:val="1"/>
        <w:rPr>
          <w:rFonts w:ascii="Times New Roman" w:hAnsi="Times New Roman" w:cs="Arial"/>
          <w:sz w:val="20"/>
          <w:szCs w:val="20"/>
        </w:rPr>
      </w:pPr>
    </w:p>
    <w:p w:rsidR="00B17F1E" w:rsidRPr="00FF6B97" w:rsidRDefault="00B17F1E" w:rsidP="006D1F04">
      <w:pPr>
        <w:autoSpaceDE w:val="0"/>
        <w:autoSpaceDN w:val="0"/>
        <w:adjustRightInd w:val="0"/>
        <w:spacing w:after="0" w:line="240" w:lineRule="auto"/>
        <w:ind w:firstLine="540"/>
        <w:jc w:val="center"/>
        <w:outlineLvl w:val="1"/>
        <w:rPr>
          <w:rFonts w:ascii="Times New Roman" w:hAnsi="Times New Roman" w:cs="Arial"/>
          <w:sz w:val="24"/>
          <w:szCs w:val="24"/>
        </w:rPr>
      </w:pPr>
    </w:p>
    <w:p w:rsidR="00B17F1E" w:rsidRPr="00FF6B97" w:rsidRDefault="00B17F1E" w:rsidP="006D1F04">
      <w:pPr>
        <w:spacing w:after="0" w:line="240" w:lineRule="auto"/>
        <w:jc w:val="center"/>
        <w:rPr>
          <w:rFonts w:ascii="Times New Roman" w:hAnsi="Times New Roman"/>
          <w:b/>
          <w:sz w:val="24"/>
          <w:szCs w:val="24"/>
        </w:rPr>
      </w:pPr>
      <w:r w:rsidRPr="00FF6B97">
        <w:rPr>
          <w:rFonts w:ascii="Times New Roman" w:hAnsi="Times New Roman"/>
          <w:b/>
          <w:sz w:val="24"/>
          <w:szCs w:val="24"/>
        </w:rPr>
        <w:t xml:space="preserve">Лист регистрации участников публичных слушаний по </w:t>
      </w:r>
    </w:p>
    <w:p w:rsidR="00B17F1E" w:rsidRPr="00FF6B97" w:rsidRDefault="00B17F1E" w:rsidP="006D1F04">
      <w:pPr>
        <w:spacing w:after="0" w:line="240" w:lineRule="auto"/>
        <w:jc w:val="center"/>
        <w:rPr>
          <w:rFonts w:ascii="Times New Roman" w:hAnsi="Times New Roman"/>
          <w:b/>
          <w:sz w:val="24"/>
          <w:szCs w:val="24"/>
        </w:rPr>
      </w:pPr>
      <w:r w:rsidRPr="00FF6B97">
        <w:rPr>
          <w:rFonts w:ascii="Times New Roman" w:hAnsi="Times New Roman"/>
          <w:b/>
          <w:sz w:val="24"/>
          <w:szCs w:val="24"/>
        </w:rPr>
        <w:t>________________________________________________________</w:t>
      </w:r>
    </w:p>
    <w:p w:rsidR="00B17F1E" w:rsidRPr="00FF6B97" w:rsidRDefault="00B17F1E" w:rsidP="006D1F04">
      <w:pPr>
        <w:spacing w:after="0" w:line="240" w:lineRule="auto"/>
        <w:jc w:val="center"/>
        <w:rPr>
          <w:rFonts w:ascii="Times New Roman" w:hAnsi="Times New Roman"/>
          <w:b/>
          <w:sz w:val="24"/>
          <w:szCs w:val="24"/>
        </w:rPr>
      </w:pPr>
      <w:r w:rsidRPr="00FF6B97">
        <w:rPr>
          <w:rFonts w:ascii="Times New Roman" w:hAnsi="Times New Roman"/>
          <w:b/>
          <w:sz w:val="24"/>
          <w:szCs w:val="24"/>
        </w:rPr>
        <w:t>с правом решающего голоса</w:t>
      </w:r>
    </w:p>
    <w:p w:rsidR="00B17F1E" w:rsidRPr="00FF6B97" w:rsidRDefault="00B17F1E" w:rsidP="006D1F04">
      <w:pPr>
        <w:spacing w:after="0" w:line="240" w:lineRule="auto"/>
        <w:jc w:val="center"/>
        <w:rPr>
          <w:rFonts w:ascii="Times New Roman" w:hAnsi="Times New Roman"/>
          <w:b/>
          <w:sz w:val="24"/>
          <w:szCs w:val="24"/>
        </w:rPr>
      </w:pPr>
      <w:r w:rsidRPr="00FF6B97">
        <w:rPr>
          <w:rFonts w:ascii="Times New Roman" w:hAnsi="Times New Roman"/>
          <w:b/>
          <w:sz w:val="24"/>
          <w:szCs w:val="24"/>
        </w:rPr>
        <w:t>«______» __________________ 20_____  года</w:t>
      </w:r>
    </w:p>
    <w:p w:rsidR="00B17F1E" w:rsidRPr="00FF6B97" w:rsidRDefault="00B17F1E" w:rsidP="006D1F04">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2937"/>
        <w:gridCol w:w="1455"/>
        <w:gridCol w:w="3002"/>
        <w:gridCol w:w="1358"/>
      </w:tblGrid>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 п/п</w:t>
            </w:r>
          </w:p>
        </w:tc>
        <w:tc>
          <w:tcPr>
            <w:tcW w:w="2937" w:type="dxa"/>
          </w:tcPr>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Ф.И.О. участника</w:t>
            </w:r>
          </w:p>
        </w:tc>
        <w:tc>
          <w:tcPr>
            <w:tcW w:w="1455" w:type="dxa"/>
          </w:tcPr>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Дата рождения</w:t>
            </w:r>
          </w:p>
        </w:tc>
        <w:tc>
          <w:tcPr>
            <w:tcW w:w="3002" w:type="dxa"/>
          </w:tcPr>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Адрес, место жительства</w:t>
            </w:r>
          </w:p>
        </w:tc>
        <w:tc>
          <w:tcPr>
            <w:tcW w:w="1358" w:type="dxa"/>
          </w:tcPr>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Роспись</w:t>
            </w: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1</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2</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3</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4</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5</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6</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7</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8</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9</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10</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11</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12</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bl>
    <w:p w:rsidR="00B17F1E" w:rsidRPr="00FF6B97" w:rsidRDefault="00B17F1E" w:rsidP="006D1F04">
      <w:pPr>
        <w:autoSpaceDE w:val="0"/>
        <w:autoSpaceDN w:val="0"/>
        <w:adjustRightInd w:val="0"/>
        <w:spacing w:after="0" w:line="240" w:lineRule="auto"/>
        <w:ind w:firstLine="540"/>
        <w:jc w:val="center"/>
        <w:outlineLvl w:val="1"/>
        <w:rPr>
          <w:rFonts w:ascii="Times New Roman" w:hAnsi="Times New Roman"/>
          <w:sz w:val="24"/>
          <w:szCs w:val="24"/>
        </w:rPr>
      </w:pPr>
    </w:p>
    <w:p w:rsidR="00B17F1E" w:rsidRPr="00FF6B97" w:rsidRDefault="00B17F1E" w:rsidP="006D1F04">
      <w:pPr>
        <w:autoSpaceDE w:val="0"/>
        <w:autoSpaceDN w:val="0"/>
        <w:adjustRightInd w:val="0"/>
        <w:spacing w:after="0" w:line="240" w:lineRule="auto"/>
        <w:ind w:firstLine="540"/>
        <w:jc w:val="center"/>
        <w:outlineLvl w:val="1"/>
        <w:rPr>
          <w:rFonts w:ascii="Times New Roman" w:hAnsi="Times New Roman"/>
          <w:sz w:val="24"/>
          <w:szCs w:val="24"/>
        </w:rPr>
      </w:pPr>
    </w:p>
    <w:p w:rsidR="00B17F1E" w:rsidRPr="00FF6B97" w:rsidRDefault="00B17F1E" w:rsidP="006D1F04">
      <w:pPr>
        <w:autoSpaceDE w:val="0"/>
        <w:autoSpaceDN w:val="0"/>
        <w:adjustRightInd w:val="0"/>
        <w:spacing w:after="0" w:line="240" w:lineRule="auto"/>
        <w:ind w:firstLine="540"/>
        <w:jc w:val="center"/>
        <w:outlineLvl w:val="1"/>
        <w:rPr>
          <w:rFonts w:ascii="Times New Roman" w:hAnsi="Times New Roman"/>
          <w:sz w:val="24"/>
          <w:szCs w:val="24"/>
        </w:rPr>
      </w:pPr>
    </w:p>
    <w:p w:rsidR="00B17F1E" w:rsidRPr="00FF6B97" w:rsidRDefault="00B17F1E" w:rsidP="006D1F04">
      <w:pPr>
        <w:autoSpaceDE w:val="0"/>
        <w:autoSpaceDN w:val="0"/>
        <w:adjustRightInd w:val="0"/>
        <w:spacing w:after="0" w:line="240" w:lineRule="auto"/>
        <w:ind w:firstLine="540"/>
        <w:jc w:val="center"/>
        <w:outlineLvl w:val="1"/>
        <w:rPr>
          <w:rFonts w:ascii="Times New Roman" w:hAnsi="Times New Roman"/>
          <w:sz w:val="24"/>
          <w:szCs w:val="24"/>
        </w:rPr>
      </w:pPr>
    </w:p>
    <w:p w:rsidR="00B17F1E" w:rsidRPr="00FF6B97" w:rsidRDefault="00B17F1E" w:rsidP="006D1F04">
      <w:pPr>
        <w:autoSpaceDE w:val="0"/>
        <w:autoSpaceDN w:val="0"/>
        <w:adjustRightInd w:val="0"/>
        <w:spacing w:after="0" w:line="240" w:lineRule="auto"/>
        <w:ind w:firstLine="540"/>
        <w:jc w:val="center"/>
        <w:outlineLvl w:val="1"/>
        <w:rPr>
          <w:rFonts w:ascii="Times New Roman" w:hAnsi="Times New Roman"/>
          <w:sz w:val="24"/>
          <w:szCs w:val="24"/>
        </w:rPr>
      </w:pPr>
    </w:p>
    <w:p w:rsidR="00B17F1E" w:rsidRPr="00FF6B97" w:rsidRDefault="00B17F1E" w:rsidP="006D1F04">
      <w:pPr>
        <w:autoSpaceDE w:val="0"/>
        <w:autoSpaceDN w:val="0"/>
        <w:adjustRightInd w:val="0"/>
        <w:spacing w:after="0" w:line="240" w:lineRule="auto"/>
        <w:ind w:firstLine="540"/>
        <w:jc w:val="center"/>
        <w:outlineLvl w:val="1"/>
        <w:rPr>
          <w:rFonts w:ascii="Times New Roman" w:hAnsi="Times New Roman"/>
          <w:sz w:val="24"/>
          <w:szCs w:val="24"/>
        </w:rPr>
      </w:pPr>
    </w:p>
    <w:p w:rsidR="00B17F1E" w:rsidRDefault="00B17F1E" w:rsidP="006D1F04">
      <w:pPr>
        <w:spacing w:after="0" w:line="240" w:lineRule="auto"/>
        <w:jc w:val="center"/>
        <w:rPr>
          <w:rFonts w:ascii="Times New Roman" w:hAnsi="Times New Roman"/>
          <w:b/>
          <w:sz w:val="24"/>
          <w:szCs w:val="24"/>
        </w:rPr>
      </w:pPr>
    </w:p>
    <w:p w:rsidR="00B17F1E" w:rsidRPr="00FF6B97" w:rsidRDefault="00B17F1E" w:rsidP="006D1F04">
      <w:pPr>
        <w:spacing w:after="0" w:line="240" w:lineRule="auto"/>
        <w:jc w:val="center"/>
        <w:rPr>
          <w:rFonts w:ascii="Times New Roman" w:hAnsi="Times New Roman"/>
          <w:b/>
          <w:sz w:val="24"/>
          <w:szCs w:val="24"/>
        </w:rPr>
      </w:pPr>
      <w:r w:rsidRPr="00FF6B97">
        <w:rPr>
          <w:rFonts w:ascii="Times New Roman" w:hAnsi="Times New Roman"/>
          <w:b/>
          <w:sz w:val="24"/>
          <w:szCs w:val="24"/>
        </w:rPr>
        <w:t xml:space="preserve">Лист регистрации участников публичных слушаний по </w:t>
      </w:r>
    </w:p>
    <w:p w:rsidR="00B17F1E" w:rsidRPr="00FF6B97" w:rsidRDefault="00B17F1E" w:rsidP="006D1F04">
      <w:pPr>
        <w:spacing w:after="0" w:line="240" w:lineRule="auto"/>
        <w:jc w:val="center"/>
        <w:rPr>
          <w:rFonts w:ascii="Times New Roman" w:hAnsi="Times New Roman"/>
          <w:b/>
          <w:sz w:val="24"/>
          <w:szCs w:val="24"/>
        </w:rPr>
      </w:pPr>
      <w:r w:rsidRPr="00FF6B97">
        <w:rPr>
          <w:rFonts w:ascii="Times New Roman" w:hAnsi="Times New Roman"/>
          <w:b/>
          <w:sz w:val="24"/>
          <w:szCs w:val="24"/>
        </w:rPr>
        <w:t>________________________________________________________</w:t>
      </w:r>
    </w:p>
    <w:p w:rsidR="00B17F1E" w:rsidRPr="00FF6B97" w:rsidRDefault="00B17F1E" w:rsidP="006D1F04">
      <w:pPr>
        <w:spacing w:after="0" w:line="240" w:lineRule="auto"/>
        <w:jc w:val="center"/>
        <w:rPr>
          <w:rFonts w:ascii="Times New Roman" w:hAnsi="Times New Roman"/>
          <w:b/>
          <w:sz w:val="24"/>
          <w:szCs w:val="24"/>
        </w:rPr>
      </w:pPr>
      <w:r w:rsidRPr="00FF6B97">
        <w:rPr>
          <w:rFonts w:ascii="Times New Roman" w:hAnsi="Times New Roman"/>
          <w:b/>
          <w:sz w:val="24"/>
          <w:szCs w:val="24"/>
        </w:rPr>
        <w:t>с правом совещательного голоса</w:t>
      </w:r>
    </w:p>
    <w:p w:rsidR="00B17F1E" w:rsidRPr="00FF6B97" w:rsidRDefault="00B17F1E" w:rsidP="006D1F04">
      <w:pPr>
        <w:spacing w:after="0" w:line="240" w:lineRule="auto"/>
        <w:jc w:val="center"/>
        <w:rPr>
          <w:rFonts w:ascii="Times New Roman" w:hAnsi="Times New Roman"/>
          <w:b/>
          <w:sz w:val="24"/>
          <w:szCs w:val="24"/>
        </w:rPr>
      </w:pPr>
      <w:r w:rsidRPr="00FF6B97">
        <w:rPr>
          <w:rFonts w:ascii="Times New Roman" w:hAnsi="Times New Roman"/>
          <w:b/>
          <w:sz w:val="24"/>
          <w:szCs w:val="24"/>
        </w:rPr>
        <w:t>«______» __________________ 20_____  года</w:t>
      </w:r>
    </w:p>
    <w:p w:rsidR="00B17F1E" w:rsidRPr="00FF6B97" w:rsidRDefault="00B17F1E" w:rsidP="006D1F04">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2937"/>
        <w:gridCol w:w="1455"/>
        <w:gridCol w:w="3002"/>
        <w:gridCol w:w="1358"/>
      </w:tblGrid>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 п/п</w:t>
            </w:r>
          </w:p>
        </w:tc>
        <w:tc>
          <w:tcPr>
            <w:tcW w:w="2937" w:type="dxa"/>
          </w:tcPr>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Ф.И.О. участника</w:t>
            </w:r>
          </w:p>
        </w:tc>
        <w:tc>
          <w:tcPr>
            <w:tcW w:w="1455" w:type="dxa"/>
          </w:tcPr>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Дата рождения</w:t>
            </w:r>
          </w:p>
        </w:tc>
        <w:tc>
          <w:tcPr>
            <w:tcW w:w="3002" w:type="dxa"/>
          </w:tcPr>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Адрес, место жительства</w:t>
            </w:r>
          </w:p>
        </w:tc>
        <w:tc>
          <w:tcPr>
            <w:tcW w:w="1358" w:type="dxa"/>
          </w:tcPr>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Роспись</w:t>
            </w: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1</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2</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3</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4</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5</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6</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7</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8</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9</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10</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11</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12</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13</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r w:rsidR="00B17F1E" w:rsidRPr="00FF6B97" w:rsidTr="00362D57">
        <w:tc>
          <w:tcPr>
            <w:tcW w:w="819"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r w:rsidRPr="00362D57">
              <w:rPr>
                <w:rFonts w:ascii="Times New Roman" w:hAnsi="Times New Roman"/>
                <w:b/>
                <w:sz w:val="24"/>
                <w:szCs w:val="24"/>
              </w:rPr>
              <w:t>14</w:t>
            </w:r>
          </w:p>
        </w:tc>
        <w:tc>
          <w:tcPr>
            <w:tcW w:w="2937" w:type="dxa"/>
          </w:tcPr>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p w:rsidR="00B17F1E" w:rsidRPr="00362D57" w:rsidRDefault="00B17F1E" w:rsidP="00362D57">
            <w:pPr>
              <w:spacing w:after="0" w:line="240" w:lineRule="auto"/>
              <w:jc w:val="center"/>
              <w:rPr>
                <w:rFonts w:ascii="Times New Roman" w:hAnsi="Times New Roman"/>
                <w:b/>
                <w:sz w:val="24"/>
                <w:szCs w:val="24"/>
              </w:rPr>
            </w:pPr>
          </w:p>
        </w:tc>
        <w:tc>
          <w:tcPr>
            <w:tcW w:w="1455" w:type="dxa"/>
          </w:tcPr>
          <w:p w:rsidR="00B17F1E" w:rsidRPr="00362D57" w:rsidRDefault="00B17F1E" w:rsidP="00362D57">
            <w:pPr>
              <w:spacing w:after="0" w:line="240" w:lineRule="auto"/>
              <w:jc w:val="center"/>
              <w:rPr>
                <w:rFonts w:ascii="Times New Roman" w:hAnsi="Times New Roman"/>
                <w:b/>
                <w:sz w:val="24"/>
                <w:szCs w:val="24"/>
              </w:rPr>
            </w:pPr>
          </w:p>
        </w:tc>
        <w:tc>
          <w:tcPr>
            <w:tcW w:w="3002" w:type="dxa"/>
          </w:tcPr>
          <w:p w:rsidR="00B17F1E" w:rsidRPr="00362D57" w:rsidRDefault="00B17F1E" w:rsidP="00362D57">
            <w:pPr>
              <w:spacing w:after="0" w:line="240" w:lineRule="auto"/>
              <w:jc w:val="center"/>
              <w:rPr>
                <w:rFonts w:ascii="Times New Roman" w:hAnsi="Times New Roman"/>
                <w:b/>
                <w:sz w:val="24"/>
                <w:szCs w:val="24"/>
              </w:rPr>
            </w:pPr>
          </w:p>
        </w:tc>
        <w:tc>
          <w:tcPr>
            <w:tcW w:w="1358" w:type="dxa"/>
          </w:tcPr>
          <w:p w:rsidR="00B17F1E" w:rsidRPr="00362D57" w:rsidRDefault="00B17F1E" w:rsidP="00362D57">
            <w:pPr>
              <w:spacing w:after="0" w:line="240" w:lineRule="auto"/>
              <w:jc w:val="center"/>
              <w:rPr>
                <w:rFonts w:ascii="Times New Roman" w:hAnsi="Times New Roman"/>
                <w:b/>
                <w:sz w:val="24"/>
                <w:szCs w:val="24"/>
              </w:rPr>
            </w:pPr>
          </w:p>
        </w:tc>
      </w:tr>
    </w:tbl>
    <w:p w:rsidR="00B17F1E" w:rsidRPr="00FF6B97" w:rsidRDefault="00B17F1E" w:rsidP="006D1F04">
      <w:pPr>
        <w:autoSpaceDE w:val="0"/>
        <w:autoSpaceDN w:val="0"/>
        <w:adjustRightInd w:val="0"/>
        <w:spacing w:after="0" w:line="240" w:lineRule="auto"/>
        <w:ind w:firstLine="540"/>
        <w:jc w:val="center"/>
        <w:outlineLvl w:val="1"/>
        <w:rPr>
          <w:rFonts w:ascii="Times New Roman" w:hAnsi="Times New Roman"/>
          <w:sz w:val="24"/>
          <w:szCs w:val="24"/>
        </w:rPr>
      </w:pPr>
    </w:p>
    <w:p w:rsidR="00B17F1E" w:rsidRPr="00FF6B97" w:rsidRDefault="00B17F1E" w:rsidP="006D1F04">
      <w:pPr>
        <w:autoSpaceDE w:val="0"/>
        <w:autoSpaceDN w:val="0"/>
        <w:adjustRightInd w:val="0"/>
        <w:spacing w:after="0" w:line="240" w:lineRule="auto"/>
        <w:ind w:firstLine="540"/>
        <w:jc w:val="center"/>
        <w:outlineLvl w:val="1"/>
        <w:rPr>
          <w:rFonts w:ascii="Times New Roman" w:hAnsi="Times New Roman"/>
          <w:sz w:val="24"/>
          <w:szCs w:val="24"/>
        </w:rPr>
      </w:pPr>
    </w:p>
    <w:p w:rsidR="00B17F1E" w:rsidRPr="00FF6B97" w:rsidRDefault="00B17F1E" w:rsidP="006D1F04">
      <w:pPr>
        <w:autoSpaceDE w:val="0"/>
        <w:autoSpaceDN w:val="0"/>
        <w:adjustRightInd w:val="0"/>
        <w:spacing w:after="0" w:line="240" w:lineRule="auto"/>
        <w:ind w:firstLine="540"/>
        <w:jc w:val="center"/>
        <w:outlineLvl w:val="1"/>
        <w:rPr>
          <w:rFonts w:ascii="Times New Roman" w:hAnsi="Times New Roman"/>
          <w:sz w:val="24"/>
          <w:szCs w:val="24"/>
        </w:rPr>
      </w:pPr>
    </w:p>
    <w:p w:rsidR="00B17F1E" w:rsidRPr="00FF6B97" w:rsidRDefault="00B17F1E" w:rsidP="006D1F04">
      <w:pPr>
        <w:autoSpaceDE w:val="0"/>
        <w:autoSpaceDN w:val="0"/>
        <w:adjustRightInd w:val="0"/>
        <w:spacing w:after="0" w:line="240" w:lineRule="auto"/>
        <w:ind w:firstLine="540"/>
        <w:jc w:val="center"/>
        <w:outlineLvl w:val="1"/>
        <w:rPr>
          <w:rFonts w:ascii="Times New Roman" w:hAnsi="Times New Roman"/>
          <w:sz w:val="24"/>
          <w:szCs w:val="24"/>
        </w:rPr>
      </w:pPr>
    </w:p>
    <w:p w:rsidR="00B17F1E" w:rsidRPr="00FF6B97" w:rsidRDefault="00B17F1E" w:rsidP="00BD6196">
      <w:pPr>
        <w:pStyle w:val="ConsPlusTitle"/>
        <w:widowControl/>
        <w:jc w:val="right"/>
        <w:rPr>
          <w:rFonts w:ascii="Times New Roman" w:hAnsi="Times New Roman"/>
          <w:sz w:val="24"/>
          <w:szCs w:val="24"/>
        </w:rPr>
      </w:pPr>
    </w:p>
    <w:sectPr w:rsidR="00B17F1E" w:rsidRPr="00FF6B97" w:rsidSect="00F248A0">
      <w:pgSz w:w="11906" w:h="16838"/>
      <w:pgMar w:top="54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9372299"/>
    <w:multiLevelType w:val="multilevel"/>
    <w:tmpl w:val="5942D30C"/>
    <w:lvl w:ilvl="0">
      <w:start w:val="1"/>
      <w:numFmt w:val="decimal"/>
      <w:lvlText w:val="%1."/>
      <w:lvlJc w:val="left"/>
      <w:pPr>
        <w:tabs>
          <w:tab w:val="num" w:pos="840"/>
        </w:tabs>
        <w:ind w:left="840" w:hanging="4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4116C3"/>
    <w:multiLevelType w:val="hybridMultilevel"/>
    <w:tmpl w:val="D7B4B406"/>
    <w:lvl w:ilvl="0" w:tplc="B434C082">
      <w:start w:val="1"/>
      <w:numFmt w:val="decimal"/>
      <w:lvlText w:val="%1."/>
      <w:lvlJc w:val="left"/>
      <w:pPr>
        <w:tabs>
          <w:tab w:val="num" w:pos="3555"/>
        </w:tabs>
        <w:ind w:left="35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B732FF9"/>
    <w:multiLevelType w:val="multilevel"/>
    <w:tmpl w:val="61F43D6C"/>
    <w:lvl w:ilvl="0">
      <w:start w:val="1"/>
      <w:numFmt w:val="decimal"/>
      <w:lvlText w:val="%1."/>
      <w:lvlJc w:val="left"/>
      <w:pPr>
        <w:ind w:left="900" w:hanging="360"/>
      </w:pPr>
      <w:rPr>
        <w:rFonts w:ascii="Times New Roman" w:hAnsi="Times New Roman" w:cs="Times New Roman" w:hint="default"/>
        <w:sz w:val="28"/>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94443AD"/>
    <w:multiLevelType w:val="hybridMultilevel"/>
    <w:tmpl w:val="865869B4"/>
    <w:lvl w:ilvl="0" w:tplc="BC549B6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1DB3D00"/>
    <w:multiLevelType w:val="hybridMultilevel"/>
    <w:tmpl w:val="7ED2C368"/>
    <w:lvl w:ilvl="0" w:tplc="735E70C4">
      <w:start w:val="4"/>
      <w:numFmt w:val="decimal"/>
      <w:lvlText w:val="%1."/>
      <w:lvlJc w:val="left"/>
      <w:pPr>
        <w:tabs>
          <w:tab w:val="num" w:pos="3555"/>
        </w:tabs>
        <w:ind w:left="35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num>
  <w:num w:numId="2">
    <w:abstractNumId w:val="7"/>
  </w:num>
  <w:num w:numId="3">
    <w:abstractNumId w:val="2"/>
  </w:num>
  <w:num w:numId="4">
    <w:abstractNumId w:val="3"/>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35"/>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5B8"/>
    <w:rsid w:val="00013B58"/>
    <w:rsid w:val="0005447C"/>
    <w:rsid w:val="0006367F"/>
    <w:rsid w:val="000A0006"/>
    <w:rsid w:val="000C0C0E"/>
    <w:rsid w:val="000D3671"/>
    <w:rsid w:val="00103D26"/>
    <w:rsid w:val="001244C1"/>
    <w:rsid w:val="00125DAC"/>
    <w:rsid w:val="0013617C"/>
    <w:rsid w:val="00137B7E"/>
    <w:rsid w:val="00151D51"/>
    <w:rsid w:val="001728A4"/>
    <w:rsid w:val="00174652"/>
    <w:rsid w:val="00181E7E"/>
    <w:rsid w:val="001866B9"/>
    <w:rsid w:val="001A4C5B"/>
    <w:rsid w:val="001D4971"/>
    <w:rsid w:val="002056B9"/>
    <w:rsid w:val="00215905"/>
    <w:rsid w:val="002266EC"/>
    <w:rsid w:val="002404D9"/>
    <w:rsid w:val="00244931"/>
    <w:rsid w:val="002628DD"/>
    <w:rsid w:val="00270BBA"/>
    <w:rsid w:val="00283D8E"/>
    <w:rsid w:val="0029342D"/>
    <w:rsid w:val="002A02B3"/>
    <w:rsid w:val="002A3835"/>
    <w:rsid w:val="002F0E66"/>
    <w:rsid w:val="002F72F8"/>
    <w:rsid w:val="003235D9"/>
    <w:rsid w:val="0032582C"/>
    <w:rsid w:val="00331AB4"/>
    <w:rsid w:val="0034254D"/>
    <w:rsid w:val="00360A58"/>
    <w:rsid w:val="00362D57"/>
    <w:rsid w:val="003649EA"/>
    <w:rsid w:val="0039725E"/>
    <w:rsid w:val="003A12EE"/>
    <w:rsid w:val="003B30FC"/>
    <w:rsid w:val="003C0A64"/>
    <w:rsid w:val="003F11EA"/>
    <w:rsid w:val="004004F4"/>
    <w:rsid w:val="00421F53"/>
    <w:rsid w:val="00430871"/>
    <w:rsid w:val="00432EA6"/>
    <w:rsid w:val="00434616"/>
    <w:rsid w:val="00437C8C"/>
    <w:rsid w:val="00490056"/>
    <w:rsid w:val="00495E69"/>
    <w:rsid w:val="00495FDD"/>
    <w:rsid w:val="004A055E"/>
    <w:rsid w:val="004B00B8"/>
    <w:rsid w:val="004F27FF"/>
    <w:rsid w:val="00536BD3"/>
    <w:rsid w:val="005465A3"/>
    <w:rsid w:val="00570AED"/>
    <w:rsid w:val="00575B91"/>
    <w:rsid w:val="00594C05"/>
    <w:rsid w:val="00595BA1"/>
    <w:rsid w:val="005A3AB8"/>
    <w:rsid w:val="005B2F5B"/>
    <w:rsid w:val="005C6298"/>
    <w:rsid w:val="005C6479"/>
    <w:rsid w:val="005D7B94"/>
    <w:rsid w:val="00607F2F"/>
    <w:rsid w:val="00624A6F"/>
    <w:rsid w:val="006727F5"/>
    <w:rsid w:val="006869A2"/>
    <w:rsid w:val="00697A71"/>
    <w:rsid w:val="006D1F04"/>
    <w:rsid w:val="00723EC9"/>
    <w:rsid w:val="007272F1"/>
    <w:rsid w:val="0073044F"/>
    <w:rsid w:val="00733EF6"/>
    <w:rsid w:val="00743928"/>
    <w:rsid w:val="00785356"/>
    <w:rsid w:val="007861DC"/>
    <w:rsid w:val="00792E4E"/>
    <w:rsid w:val="007A26E4"/>
    <w:rsid w:val="007B3D50"/>
    <w:rsid w:val="007C1395"/>
    <w:rsid w:val="007C6470"/>
    <w:rsid w:val="007F0A14"/>
    <w:rsid w:val="00801B73"/>
    <w:rsid w:val="00810F2F"/>
    <w:rsid w:val="00817CF3"/>
    <w:rsid w:val="00823596"/>
    <w:rsid w:val="00876B8F"/>
    <w:rsid w:val="008B7551"/>
    <w:rsid w:val="008C2D39"/>
    <w:rsid w:val="008D2035"/>
    <w:rsid w:val="008D2501"/>
    <w:rsid w:val="008D6A6C"/>
    <w:rsid w:val="008F044B"/>
    <w:rsid w:val="00935F0D"/>
    <w:rsid w:val="0094270A"/>
    <w:rsid w:val="00956414"/>
    <w:rsid w:val="00994C18"/>
    <w:rsid w:val="009A15E5"/>
    <w:rsid w:val="009B2EA0"/>
    <w:rsid w:val="009D64F2"/>
    <w:rsid w:val="009F10D0"/>
    <w:rsid w:val="00A16BE2"/>
    <w:rsid w:val="00A221F5"/>
    <w:rsid w:val="00A25409"/>
    <w:rsid w:val="00A348BA"/>
    <w:rsid w:val="00A4017F"/>
    <w:rsid w:val="00A5177A"/>
    <w:rsid w:val="00A52DE0"/>
    <w:rsid w:val="00A569ED"/>
    <w:rsid w:val="00A56C32"/>
    <w:rsid w:val="00A85042"/>
    <w:rsid w:val="00A85506"/>
    <w:rsid w:val="00A87694"/>
    <w:rsid w:val="00AA7548"/>
    <w:rsid w:val="00AB700A"/>
    <w:rsid w:val="00AD6525"/>
    <w:rsid w:val="00B12BC0"/>
    <w:rsid w:val="00B17F1E"/>
    <w:rsid w:val="00B20B82"/>
    <w:rsid w:val="00B216D9"/>
    <w:rsid w:val="00B24FB1"/>
    <w:rsid w:val="00B26770"/>
    <w:rsid w:val="00B5466D"/>
    <w:rsid w:val="00B76B0E"/>
    <w:rsid w:val="00B77C73"/>
    <w:rsid w:val="00B84908"/>
    <w:rsid w:val="00B9629F"/>
    <w:rsid w:val="00BA2D44"/>
    <w:rsid w:val="00BA39D7"/>
    <w:rsid w:val="00BA6958"/>
    <w:rsid w:val="00BB6AC1"/>
    <w:rsid w:val="00BB7ED7"/>
    <w:rsid w:val="00BD1F57"/>
    <w:rsid w:val="00BD6196"/>
    <w:rsid w:val="00BF1E38"/>
    <w:rsid w:val="00C1512C"/>
    <w:rsid w:val="00C20A10"/>
    <w:rsid w:val="00C40A39"/>
    <w:rsid w:val="00C627FF"/>
    <w:rsid w:val="00C91BA9"/>
    <w:rsid w:val="00C96149"/>
    <w:rsid w:val="00CA322E"/>
    <w:rsid w:val="00CA778A"/>
    <w:rsid w:val="00CB35B8"/>
    <w:rsid w:val="00D37BA9"/>
    <w:rsid w:val="00D56391"/>
    <w:rsid w:val="00D7428D"/>
    <w:rsid w:val="00DB704C"/>
    <w:rsid w:val="00DD68C0"/>
    <w:rsid w:val="00DF1A4E"/>
    <w:rsid w:val="00E17B03"/>
    <w:rsid w:val="00E24EF7"/>
    <w:rsid w:val="00E278AE"/>
    <w:rsid w:val="00E649D1"/>
    <w:rsid w:val="00E93102"/>
    <w:rsid w:val="00EA4EA8"/>
    <w:rsid w:val="00EB779B"/>
    <w:rsid w:val="00ED3BB2"/>
    <w:rsid w:val="00EE2659"/>
    <w:rsid w:val="00EF6A47"/>
    <w:rsid w:val="00F024D3"/>
    <w:rsid w:val="00F07646"/>
    <w:rsid w:val="00F22A4C"/>
    <w:rsid w:val="00F24200"/>
    <w:rsid w:val="00F248A0"/>
    <w:rsid w:val="00F56FE9"/>
    <w:rsid w:val="00F724BA"/>
    <w:rsid w:val="00FF6B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5B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905"/>
    <w:rPr>
      <w:rFonts w:ascii="Tahoma" w:hAnsi="Tahoma" w:cs="Tahoma"/>
      <w:sz w:val="16"/>
      <w:szCs w:val="16"/>
    </w:rPr>
  </w:style>
  <w:style w:type="paragraph" w:customStyle="1" w:styleId="ConsPlusNormal">
    <w:name w:val="ConsPlusNormal"/>
    <w:uiPriority w:val="99"/>
    <w:rsid w:val="00A8769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87694"/>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A87694"/>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A87694"/>
    <w:pPr>
      <w:widowControl w:val="0"/>
      <w:autoSpaceDE w:val="0"/>
      <w:autoSpaceDN w:val="0"/>
      <w:adjustRightInd w:val="0"/>
      <w:ind w:right="19772"/>
    </w:pPr>
    <w:rPr>
      <w:rFonts w:ascii="Courier New" w:hAnsi="Courier New" w:cs="Courier New"/>
      <w:sz w:val="20"/>
      <w:szCs w:val="20"/>
    </w:rPr>
  </w:style>
  <w:style w:type="paragraph" w:customStyle="1" w:styleId="ConsPlusNonformat">
    <w:name w:val="ConsPlusNonformat"/>
    <w:uiPriority w:val="99"/>
    <w:rsid w:val="00A87694"/>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A87694"/>
    <w:pPr>
      <w:spacing w:after="0" w:line="240" w:lineRule="auto"/>
      <w:ind w:left="720"/>
      <w:contextualSpacing/>
    </w:pPr>
    <w:rPr>
      <w:rFonts w:ascii="Times New Roman" w:hAnsi="Times New Roman"/>
      <w:sz w:val="24"/>
      <w:szCs w:val="24"/>
      <w:lang w:eastAsia="ru-RU"/>
    </w:rPr>
  </w:style>
  <w:style w:type="character" w:styleId="Hyperlink">
    <w:name w:val="Hyperlink"/>
    <w:basedOn w:val="DefaultParagraphFont"/>
    <w:uiPriority w:val="99"/>
    <w:rsid w:val="00EA4EA8"/>
    <w:rPr>
      <w:rFonts w:cs="Times New Roman"/>
      <w:color w:val="0000FF"/>
      <w:u w:val="single"/>
    </w:rPr>
  </w:style>
  <w:style w:type="table" w:styleId="TableGrid">
    <w:name w:val="Table Grid"/>
    <w:basedOn w:val="TableNormal"/>
    <w:uiPriority w:val="99"/>
    <w:locked/>
    <w:rsid w:val="00817CF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BD6196"/>
    <w:pPr>
      <w:tabs>
        <w:tab w:val="num" w:pos="360"/>
      </w:tabs>
      <w:spacing w:after="160" w:line="240" w:lineRule="exact"/>
    </w:pPr>
    <w:rPr>
      <w:rFonts w:ascii="Verdana" w:hAnsi="Verdana" w:cs="Verdana"/>
      <w:sz w:val="20"/>
      <w:szCs w:val="20"/>
      <w:lang w:val="en-US"/>
    </w:rPr>
  </w:style>
  <w:style w:type="character" w:customStyle="1" w:styleId="FontStyle124">
    <w:name w:val="Font Style124"/>
    <w:uiPriority w:val="99"/>
    <w:rsid w:val="00FF6B97"/>
    <w:rPr>
      <w:rFonts w:ascii="Times New Roman" w:hAnsi="Times New Roman"/>
      <w:sz w:val="30"/>
    </w:rPr>
  </w:style>
  <w:style w:type="paragraph" w:customStyle="1" w:styleId="Style4">
    <w:name w:val="Style4"/>
    <w:basedOn w:val="Normal"/>
    <w:uiPriority w:val="99"/>
    <w:rsid w:val="00FF6B97"/>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a0">
    <w:name w:val="Без интервала"/>
    <w:uiPriority w:val="99"/>
    <w:rsid w:val="00FF6B97"/>
  </w:style>
  <w:style w:type="paragraph" w:customStyle="1" w:styleId="Style5">
    <w:name w:val="Style5"/>
    <w:basedOn w:val="Normal"/>
    <w:uiPriority w:val="99"/>
    <w:rsid w:val="00FF6B97"/>
    <w:pPr>
      <w:widowControl w:val="0"/>
      <w:autoSpaceDE w:val="0"/>
      <w:autoSpaceDN w:val="0"/>
      <w:adjustRightInd w:val="0"/>
      <w:spacing w:after="0" w:line="259" w:lineRule="exact"/>
      <w:ind w:firstLine="413"/>
      <w:jc w:val="both"/>
    </w:pPr>
    <w:rPr>
      <w:rFonts w:ascii="Trebuchet MS" w:hAnsi="Trebuchet MS"/>
      <w:sz w:val="24"/>
      <w:szCs w:val="24"/>
      <w:lang w:eastAsia="ru-RU"/>
    </w:rPr>
  </w:style>
  <w:style w:type="paragraph" w:customStyle="1" w:styleId="Style6">
    <w:name w:val="Style6"/>
    <w:basedOn w:val="Normal"/>
    <w:uiPriority w:val="99"/>
    <w:rsid w:val="00FF6B97"/>
    <w:pPr>
      <w:widowControl w:val="0"/>
      <w:autoSpaceDE w:val="0"/>
      <w:autoSpaceDN w:val="0"/>
      <w:adjustRightInd w:val="0"/>
      <w:spacing w:after="0" w:line="240" w:lineRule="auto"/>
    </w:pPr>
    <w:rPr>
      <w:rFonts w:ascii="Trebuchet MS" w:hAnsi="Trebuchet MS"/>
      <w:sz w:val="24"/>
      <w:szCs w:val="24"/>
      <w:lang w:eastAsia="ru-RU"/>
    </w:rPr>
  </w:style>
  <w:style w:type="paragraph" w:customStyle="1" w:styleId="Style2">
    <w:name w:val="Style2"/>
    <w:basedOn w:val="Normal"/>
    <w:uiPriority w:val="99"/>
    <w:rsid w:val="00FF6B97"/>
    <w:pPr>
      <w:widowControl w:val="0"/>
      <w:autoSpaceDE w:val="0"/>
      <w:autoSpaceDN w:val="0"/>
      <w:adjustRightInd w:val="0"/>
      <w:spacing w:after="0" w:line="259" w:lineRule="exact"/>
      <w:jc w:val="both"/>
    </w:pPr>
    <w:rPr>
      <w:rFonts w:ascii="Trebuchet MS" w:hAnsi="Trebuchet MS"/>
      <w:sz w:val="24"/>
      <w:szCs w:val="24"/>
      <w:lang w:eastAsia="ru-RU"/>
    </w:rPr>
  </w:style>
  <w:style w:type="paragraph" w:customStyle="1" w:styleId="Style3">
    <w:name w:val="Style3"/>
    <w:basedOn w:val="Normal"/>
    <w:uiPriority w:val="99"/>
    <w:rsid w:val="00FF6B97"/>
    <w:pPr>
      <w:widowControl w:val="0"/>
      <w:autoSpaceDE w:val="0"/>
      <w:autoSpaceDN w:val="0"/>
      <w:adjustRightInd w:val="0"/>
      <w:spacing w:after="0" w:line="259" w:lineRule="exact"/>
      <w:ind w:firstLine="374"/>
      <w:jc w:val="both"/>
    </w:pPr>
    <w:rPr>
      <w:rFonts w:ascii="Trebuchet MS" w:hAnsi="Trebuchet MS"/>
      <w:sz w:val="24"/>
      <w:szCs w:val="24"/>
      <w:lang w:eastAsia="ru-RU"/>
    </w:rPr>
  </w:style>
  <w:style w:type="paragraph" w:customStyle="1" w:styleId="Style10">
    <w:name w:val="Style10"/>
    <w:basedOn w:val="Normal"/>
    <w:uiPriority w:val="99"/>
    <w:rsid w:val="00FF6B97"/>
    <w:pPr>
      <w:widowControl w:val="0"/>
      <w:autoSpaceDE w:val="0"/>
      <w:autoSpaceDN w:val="0"/>
      <w:adjustRightInd w:val="0"/>
      <w:spacing w:after="0" w:line="240" w:lineRule="auto"/>
    </w:pPr>
    <w:rPr>
      <w:rFonts w:ascii="Trebuchet MS" w:hAnsi="Trebuchet MS"/>
      <w:sz w:val="24"/>
      <w:szCs w:val="24"/>
      <w:lang w:eastAsia="ru-RU"/>
    </w:rPr>
  </w:style>
  <w:style w:type="character" w:customStyle="1" w:styleId="FontStyle13">
    <w:name w:val="Font Style13"/>
    <w:basedOn w:val="DefaultParagraphFont"/>
    <w:uiPriority w:val="99"/>
    <w:rsid w:val="00FF6B97"/>
    <w:rPr>
      <w:rFonts w:ascii="Trebuchet MS" w:hAnsi="Trebuchet MS" w:cs="Trebuchet MS"/>
      <w:sz w:val="16"/>
      <w:szCs w:val="16"/>
    </w:rPr>
  </w:style>
  <w:style w:type="character" w:customStyle="1" w:styleId="FontStyle16">
    <w:name w:val="Font Style16"/>
    <w:basedOn w:val="DefaultParagraphFont"/>
    <w:uiPriority w:val="99"/>
    <w:rsid w:val="00FF6B97"/>
    <w:rPr>
      <w:rFonts w:ascii="Trebuchet MS" w:hAnsi="Trebuchet MS" w:cs="Trebuchet MS"/>
      <w:b/>
      <w:bCs/>
      <w:i/>
      <w:iCs/>
      <w:spacing w:val="-10"/>
      <w:sz w:val="16"/>
      <w:szCs w:val="16"/>
    </w:rPr>
  </w:style>
  <w:style w:type="character" w:customStyle="1" w:styleId="FontStyle14">
    <w:name w:val="Font Style14"/>
    <w:basedOn w:val="DefaultParagraphFont"/>
    <w:uiPriority w:val="99"/>
    <w:rsid w:val="00FF6B97"/>
    <w:rPr>
      <w:rFonts w:ascii="Arial" w:hAnsi="Arial" w:cs="Arial"/>
      <w:sz w:val="16"/>
      <w:szCs w:val="16"/>
    </w:rPr>
  </w:style>
  <w:style w:type="character" w:customStyle="1" w:styleId="FontStyle17">
    <w:name w:val="Font Style17"/>
    <w:basedOn w:val="DefaultParagraphFont"/>
    <w:uiPriority w:val="99"/>
    <w:rsid w:val="00FF6B97"/>
    <w:rPr>
      <w:rFonts w:ascii="Trebuchet MS" w:hAnsi="Trebuchet MS" w:cs="Trebuchet MS"/>
      <w:i/>
      <w:iCs/>
      <w:sz w:val="14"/>
      <w:szCs w:val="14"/>
    </w:rPr>
  </w:style>
  <w:style w:type="paragraph" w:styleId="BodyText3">
    <w:name w:val="Body Text 3"/>
    <w:basedOn w:val="Normal"/>
    <w:link w:val="BodyText3Char"/>
    <w:uiPriority w:val="99"/>
    <w:rsid w:val="00FF6B97"/>
    <w:pPr>
      <w:spacing w:after="120" w:line="240" w:lineRule="auto"/>
    </w:pPr>
    <w:rPr>
      <w:rFonts w:ascii="Times New Roman" w:hAnsi="Times New Roman"/>
      <w:sz w:val="16"/>
      <w:szCs w:val="16"/>
      <w:lang w:eastAsia="ru-RU"/>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s>
</file>

<file path=word/webSettings.xml><?xml version="1.0" encoding="utf-8"?>
<w:webSettings xmlns:r="http://schemas.openxmlformats.org/officeDocument/2006/relationships" xmlns:w="http://schemas.openxmlformats.org/wordprocessingml/2006/main">
  <w:divs>
    <w:div w:id="1434787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gashevo.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20</Pages>
  <Words>7642</Words>
  <Characters>-32766</Characters>
  <Application>Microsoft Office Outlook</Application>
  <DocSecurity>0</DocSecurity>
  <Lines>0</Lines>
  <Paragraphs>0</Paragraphs>
  <ScaleCrop>false</ScaleCrop>
  <Company>Bogashevo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Buhgalter</dc:creator>
  <cp:keywords/>
  <dc:description/>
  <cp:lastModifiedBy>Pudra</cp:lastModifiedBy>
  <cp:revision>4</cp:revision>
  <cp:lastPrinted>2012-12-06T07:10:00Z</cp:lastPrinted>
  <dcterms:created xsi:type="dcterms:W3CDTF">2012-12-03T05:17:00Z</dcterms:created>
  <dcterms:modified xsi:type="dcterms:W3CDTF">2012-12-06T07:12:00Z</dcterms:modified>
</cp:coreProperties>
</file>